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B6D57" w14:textId="00034A98" w:rsidR="004A4F25" w:rsidRDefault="004A4F25" w:rsidP="004A4F25">
      <w:pPr>
        <w:pStyle w:val="Heading1"/>
      </w:pPr>
      <w:bookmarkStart w:id="0" w:name="_Hlk133318895"/>
      <w:bookmarkEnd w:id="0"/>
      <w:r>
        <w:t>Abstract</w:t>
      </w:r>
    </w:p>
    <w:p w14:paraId="6B30AA32" w14:textId="62678A57" w:rsidR="00DF50A1" w:rsidRDefault="00242AC7" w:rsidP="00DF50A1">
      <w:r>
        <w:t xml:space="preserve">This is a Release Management Plan for Blood Pressure Monitoring Web Application. The Plan covers </w:t>
      </w:r>
      <w:r w:rsidR="00B94C30">
        <w:t xml:space="preserve">architecture updates for </w:t>
      </w:r>
      <w:r w:rsidR="005157C0">
        <w:t xml:space="preserve">the </w:t>
      </w:r>
      <w:r w:rsidR="00B94C30">
        <w:t xml:space="preserve">creation of loosely coupled microservices, </w:t>
      </w:r>
      <w:r w:rsidR="005157C0">
        <w:t xml:space="preserve">and </w:t>
      </w:r>
      <w:r w:rsidR="00B94C30">
        <w:t>continuous build, test</w:t>
      </w:r>
      <w:r w:rsidR="005157C0">
        <w:t>,</w:t>
      </w:r>
      <w:r w:rsidR="00B94C30">
        <w:t xml:space="preserve"> and release </w:t>
      </w:r>
      <w:r w:rsidR="005157C0">
        <w:t>plans</w:t>
      </w:r>
      <w:r w:rsidR="00B94C30">
        <w:t xml:space="preserve"> as </w:t>
      </w:r>
      <w:r w:rsidR="005157C0">
        <w:t>part</w:t>
      </w:r>
      <w:r w:rsidR="00B94C30">
        <w:t xml:space="preserve"> of </w:t>
      </w:r>
      <w:r w:rsidR="005157C0">
        <w:t xml:space="preserve">the </w:t>
      </w:r>
      <w:r w:rsidR="00B94C30">
        <w:t xml:space="preserve">Automated DevOps Cycle. </w:t>
      </w:r>
    </w:p>
    <w:p w14:paraId="5595A813" w14:textId="02399594" w:rsidR="004A4F25" w:rsidRDefault="004A4F25" w:rsidP="00B94C30">
      <w:pPr>
        <w:pStyle w:val="Heading1"/>
      </w:pPr>
      <w:r>
        <w:t>Introduction</w:t>
      </w:r>
    </w:p>
    <w:p w14:paraId="3C93F449" w14:textId="39FCB56D" w:rsidR="00DF50A1" w:rsidRDefault="00B94C30" w:rsidP="00DF50A1">
      <w:r>
        <w:t xml:space="preserve">The Blood Pressure Monitoring Web Application, previously deployed will undergo architectural transformation </w:t>
      </w:r>
      <w:r w:rsidR="0002247C">
        <w:t>to a microservice architecture, supporting de-coupl</w:t>
      </w:r>
      <w:r w:rsidR="00123EE0">
        <w:t xml:space="preserve">ed </w:t>
      </w:r>
      <w:r w:rsidR="005157C0">
        <w:t xml:space="preserve">and </w:t>
      </w:r>
      <w:r w:rsidR="0002247C">
        <w:t>independent services. Release, Delivery</w:t>
      </w:r>
      <w:r w:rsidR="005157C0">
        <w:t>,</w:t>
      </w:r>
      <w:r w:rsidR="0002247C">
        <w:t xml:space="preserve"> and Deployment solution will embrace DevOps techniques to </w:t>
      </w:r>
      <w:r w:rsidR="005157C0">
        <w:t>deliver</w:t>
      </w:r>
      <w:r w:rsidR="0002247C">
        <w:t xml:space="preserve"> Continuous Build, Test, Release</w:t>
      </w:r>
      <w:r w:rsidR="005157C0">
        <w:t>,</w:t>
      </w:r>
      <w:r w:rsidR="0002247C">
        <w:t xml:space="preserve"> and Deployment pipeline. The Release plan will leverage from Blue-Green Deployment strategy to accomplish zero downtime in deployment.</w:t>
      </w:r>
    </w:p>
    <w:p w14:paraId="4F0295EF" w14:textId="669C42B8" w:rsidR="0002247C" w:rsidRDefault="0002247C" w:rsidP="00DF50A1">
      <w:r>
        <w:t xml:space="preserve">Using </w:t>
      </w:r>
      <w:r w:rsidR="005157C0">
        <w:t xml:space="preserve">a </w:t>
      </w:r>
      <w:r>
        <w:t>microservices approach application transformation will deliver a highly scalable, available solution, accommodating high traffic as business need expands.</w:t>
      </w:r>
    </w:p>
    <w:p w14:paraId="05DFE0C3" w14:textId="10410408" w:rsidR="0002247C" w:rsidRDefault="0002247C" w:rsidP="00DF50A1">
      <w:r>
        <w:t xml:space="preserve">The overall solution, which </w:t>
      </w:r>
      <w:r w:rsidR="005157C0">
        <w:t>includes</w:t>
      </w:r>
      <w:r>
        <w:t xml:space="preserve"> both Microservices and DevOps approach, will be robust, reliable, </w:t>
      </w:r>
      <w:r w:rsidR="005157C0">
        <w:t xml:space="preserve">and </w:t>
      </w:r>
      <w:r>
        <w:t xml:space="preserve">scalable as </w:t>
      </w:r>
      <w:r w:rsidR="005157C0">
        <w:t xml:space="preserve">the </w:t>
      </w:r>
      <w:r>
        <w:t xml:space="preserve">business need at </w:t>
      </w:r>
      <w:r w:rsidR="005157C0">
        <w:t>a</w:t>
      </w:r>
      <w:r>
        <w:t xml:space="preserve"> lower effective cost.</w:t>
      </w:r>
      <w:r w:rsidR="00BB6AF7">
        <w:t xml:space="preserve"> </w:t>
      </w:r>
    </w:p>
    <w:p w14:paraId="03E068EE" w14:textId="22E4BF96" w:rsidR="00BB6AF7" w:rsidRDefault="00BB6AF7" w:rsidP="00DF50A1">
      <w:r>
        <w:t xml:space="preserve">The approach also </w:t>
      </w:r>
      <w:r w:rsidR="005157C0">
        <w:t>promotes</w:t>
      </w:r>
      <w:r>
        <w:t xml:space="preserve"> vulnerability checks during build and deployment, which will guarantee the software in production </w:t>
      </w:r>
      <w:r w:rsidR="005157C0">
        <w:t>is</w:t>
      </w:r>
      <w:r>
        <w:t xml:space="preserve"> </w:t>
      </w:r>
      <w:r w:rsidR="005157C0">
        <w:t>of</w:t>
      </w:r>
      <w:r>
        <w:t xml:space="preserve"> higher quality and </w:t>
      </w:r>
      <w:r w:rsidR="005157C0">
        <w:t>risk-free</w:t>
      </w:r>
      <w:r>
        <w:t>.</w:t>
      </w:r>
    </w:p>
    <w:p w14:paraId="5B182302" w14:textId="2243BF9D" w:rsidR="004A4F25" w:rsidRDefault="004A4F25" w:rsidP="004A4F25">
      <w:pPr>
        <w:pStyle w:val="Heading1"/>
      </w:pPr>
      <w:r>
        <w:t>Decompose to Microservices</w:t>
      </w:r>
    </w:p>
    <w:p w14:paraId="09147338" w14:textId="09636D50" w:rsidR="00CB42A7" w:rsidRDefault="00CB42A7" w:rsidP="006E4BBE">
      <w:pPr>
        <w:pStyle w:val="Heading2"/>
      </w:pPr>
      <w:r>
        <w:t>Current Application Design</w:t>
      </w:r>
    </w:p>
    <w:p w14:paraId="5DBECBA3" w14:textId="77B73F31" w:rsidR="00F43898" w:rsidRDefault="006E4BBE" w:rsidP="00CB42A7">
      <w:r>
        <w:t xml:space="preserve"> </w:t>
      </w:r>
      <w:r w:rsidR="005157C0">
        <w:t>The current</w:t>
      </w:r>
      <w:r>
        <w:t xml:space="preserve"> Application is designed in 2</w:t>
      </w:r>
      <w:r w:rsidR="005157C0">
        <w:t>-T</w:t>
      </w:r>
      <w:r>
        <w:t>ier</w:t>
      </w:r>
      <w:r w:rsidR="005157C0">
        <w:t xml:space="preserve"> service</w:t>
      </w:r>
      <w:r w:rsidR="00F43898">
        <w:t>. A</w:t>
      </w:r>
      <w:r>
        <w:t xml:space="preserve"> </w:t>
      </w:r>
      <w:r w:rsidR="00F43898">
        <w:t>Front-End</w:t>
      </w:r>
      <w:r>
        <w:t xml:space="preserve"> UI Service and </w:t>
      </w:r>
      <w:r w:rsidR="00F43898">
        <w:t xml:space="preserve">a </w:t>
      </w:r>
      <w:r>
        <w:t xml:space="preserve">Backend Web </w:t>
      </w:r>
      <w:r w:rsidR="005157C0">
        <w:t>Service</w:t>
      </w:r>
      <w:r>
        <w:t xml:space="preserve">, with Mongo Database working as </w:t>
      </w:r>
      <w:r w:rsidR="005157C0">
        <w:t xml:space="preserve">a </w:t>
      </w:r>
      <w:r>
        <w:t xml:space="preserve">persistence data store. Though the solution design followed basic Microservices techniques of being de-couples and independent to some extent, </w:t>
      </w:r>
      <w:r w:rsidR="00F43898">
        <w:t xml:space="preserve">further </w:t>
      </w:r>
      <w:r>
        <w:t xml:space="preserve">decomposition will be needed. </w:t>
      </w:r>
    </w:p>
    <w:p w14:paraId="50A803F5" w14:textId="77777777" w:rsidR="002C1080" w:rsidRDefault="00766BAF" w:rsidP="002C1080">
      <w:pPr>
        <w:keepNext/>
      </w:pPr>
      <w:r>
        <w:rPr>
          <w:noProof/>
        </w:rPr>
        <w:drawing>
          <wp:inline distT="0" distB="0" distL="0" distR="0" wp14:anchorId="0249A535" wp14:editId="1DAA7671">
            <wp:extent cx="3504025" cy="2333625"/>
            <wp:effectExtent l="19050" t="19050" r="20320" b="952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20601" cy="2344665"/>
                    </a:xfrm>
                    <a:prstGeom prst="rect">
                      <a:avLst/>
                    </a:prstGeom>
                    <a:ln>
                      <a:solidFill>
                        <a:srgbClr val="FF0000"/>
                      </a:solidFill>
                    </a:ln>
                  </pic:spPr>
                </pic:pic>
              </a:graphicData>
            </a:graphic>
          </wp:inline>
        </w:drawing>
      </w:r>
    </w:p>
    <w:p w14:paraId="0FADDE89" w14:textId="478D7D77" w:rsidR="006E4BBE" w:rsidRDefault="002C1080" w:rsidP="002C1080">
      <w:pPr>
        <w:pStyle w:val="Caption"/>
      </w:pPr>
      <w:bookmarkStart w:id="1" w:name="_Toc133319140"/>
      <w:r>
        <w:t xml:space="preserve">Figure </w:t>
      </w:r>
      <w:fldSimple w:instr=" SEQ Figure \* ARABIC ">
        <w:r w:rsidR="000A657D">
          <w:rPr>
            <w:noProof/>
          </w:rPr>
          <w:t>1</w:t>
        </w:r>
      </w:fldSimple>
      <w:r>
        <w:t>: Current Design</w:t>
      </w:r>
      <w:bookmarkEnd w:id="1"/>
    </w:p>
    <w:p w14:paraId="22FFCDF1" w14:textId="7B0C97DA" w:rsidR="004A4F25" w:rsidRDefault="004A4F25" w:rsidP="00DF50A1">
      <w:pPr>
        <w:pStyle w:val="Heading2"/>
      </w:pPr>
      <w:r>
        <w:t>Architecture Changes</w:t>
      </w:r>
    </w:p>
    <w:p w14:paraId="51E05AE8" w14:textId="77777777" w:rsidR="00F26B98" w:rsidRDefault="00F26B98" w:rsidP="00F26B98">
      <w:pPr>
        <w:pStyle w:val="ListParagraph"/>
        <w:numPr>
          <w:ilvl w:val="0"/>
          <w:numId w:val="1"/>
        </w:numPr>
      </w:pPr>
      <w:r>
        <w:t>Frontend UI service should not communicate with Database directly.</w:t>
      </w:r>
    </w:p>
    <w:p w14:paraId="270C5824" w14:textId="09125761" w:rsidR="00F26B98" w:rsidRDefault="00F26B98" w:rsidP="00F26B98">
      <w:pPr>
        <w:pStyle w:val="ListParagraph"/>
        <w:numPr>
          <w:ilvl w:val="1"/>
          <w:numId w:val="1"/>
        </w:numPr>
      </w:pPr>
      <w:r>
        <w:lastRenderedPageBreak/>
        <w:t xml:space="preserve">The UI Service should delegate the complexity of data query from </w:t>
      </w:r>
      <w:r w:rsidR="005157C0">
        <w:t>the database</w:t>
      </w:r>
      <w:r>
        <w:t xml:space="preserve"> to other services.</w:t>
      </w:r>
    </w:p>
    <w:p w14:paraId="1F9E1919" w14:textId="77777777" w:rsidR="00F26B98" w:rsidRDefault="00F26B98" w:rsidP="00F26B98">
      <w:pPr>
        <w:pStyle w:val="ListParagraph"/>
        <w:numPr>
          <w:ilvl w:val="1"/>
          <w:numId w:val="1"/>
        </w:numPr>
      </w:pPr>
      <w:r>
        <w:t>Connecting to Database also created complexity for security where the connection and distribution of credentials should be restricted to backend services only.</w:t>
      </w:r>
    </w:p>
    <w:p w14:paraId="0F359A85" w14:textId="77777777" w:rsidR="00F26B98" w:rsidRDefault="00F26B98" w:rsidP="00F26B98">
      <w:pPr>
        <w:pStyle w:val="ListParagraph"/>
        <w:numPr>
          <w:ilvl w:val="0"/>
          <w:numId w:val="1"/>
        </w:numPr>
      </w:pPr>
      <w:r>
        <w:t xml:space="preserve">Separate Microservice for calculating the Category. </w:t>
      </w:r>
    </w:p>
    <w:p w14:paraId="167589E8" w14:textId="77777777" w:rsidR="00F26B98" w:rsidRDefault="00F26B98" w:rsidP="00F26B98">
      <w:pPr>
        <w:pStyle w:val="ListParagraph"/>
        <w:numPr>
          <w:ilvl w:val="1"/>
          <w:numId w:val="1"/>
        </w:numPr>
      </w:pPr>
      <w:r>
        <w:t>Calculation of Category is a business process, which can be made independent.</w:t>
      </w:r>
    </w:p>
    <w:p w14:paraId="3638357D" w14:textId="32C22ACC" w:rsidR="00F26B98" w:rsidRDefault="00F26B98" w:rsidP="00F26B98">
      <w:pPr>
        <w:pStyle w:val="ListParagraph"/>
        <w:numPr>
          <w:ilvl w:val="1"/>
          <w:numId w:val="1"/>
        </w:numPr>
      </w:pPr>
      <w:r>
        <w:t>This reduces the load on Backend services.</w:t>
      </w:r>
    </w:p>
    <w:p w14:paraId="2568DCB2" w14:textId="11F31CD4" w:rsidR="00F26B98" w:rsidRDefault="00F26B98" w:rsidP="00F26B98">
      <w:pPr>
        <w:pStyle w:val="ListParagraph"/>
        <w:numPr>
          <w:ilvl w:val="1"/>
          <w:numId w:val="1"/>
        </w:numPr>
      </w:pPr>
      <w:r>
        <w:t xml:space="preserve">Enhances the solution making it </w:t>
      </w:r>
      <w:r w:rsidR="005157C0">
        <w:t xml:space="preserve">an </w:t>
      </w:r>
      <w:r>
        <w:t xml:space="preserve">independent </w:t>
      </w:r>
      <w:r w:rsidR="005157C0">
        <w:t>service</w:t>
      </w:r>
      <w:r>
        <w:t xml:space="preserve">. </w:t>
      </w:r>
    </w:p>
    <w:p w14:paraId="42E75BCD" w14:textId="6A6B9403" w:rsidR="00F26B98" w:rsidRDefault="00F26B98" w:rsidP="00F26B98">
      <w:pPr>
        <w:pStyle w:val="ListParagraph"/>
        <w:numPr>
          <w:ilvl w:val="0"/>
          <w:numId w:val="1"/>
        </w:numPr>
      </w:pPr>
      <w:r>
        <w:t xml:space="preserve">Data Recording Service to record Blood Pressure </w:t>
      </w:r>
      <w:r w:rsidR="005157C0">
        <w:t>Readings</w:t>
      </w:r>
      <w:r>
        <w:t>.</w:t>
      </w:r>
    </w:p>
    <w:p w14:paraId="40B997B9" w14:textId="77777777" w:rsidR="00F26B98" w:rsidRDefault="00F26B98" w:rsidP="00F26B98">
      <w:pPr>
        <w:pStyle w:val="ListParagraph"/>
        <w:numPr>
          <w:ilvl w:val="1"/>
          <w:numId w:val="1"/>
        </w:numPr>
      </w:pPr>
      <w:r>
        <w:t>Enhance flexibility in accepting reading from other sources.</w:t>
      </w:r>
    </w:p>
    <w:p w14:paraId="2AFE5C4A" w14:textId="58CBEA35" w:rsidR="00F26B98" w:rsidRDefault="00F26B98" w:rsidP="00F26B98">
      <w:pPr>
        <w:pStyle w:val="ListParagraph"/>
        <w:numPr>
          <w:ilvl w:val="1"/>
          <w:numId w:val="1"/>
        </w:numPr>
      </w:pPr>
      <w:r>
        <w:t xml:space="preserve">Separate channel for writing to </w:t>
      </w:r>
      <w:r w:rsidR="005157C0">
        <w:t xml:space="preserve">the </w:t>
      </w:r>
      <w:r>
        <w:t>database.</w:t>
      </w:r>
    </w:p>
    <w:p w14:paraId="7B2752AE" w14:textId="2CDA48F4" w:rsidR="00F26B98" w:rsidRDefault="00F26B98" w:rsidP="00F26B98">
      <w:pPr>
        <w:pStyle w:val="ListParagraph"/>
        <w:numPr>
          <w:ilvl w:val="0"/>
          <w:numId w:val="1"/>
        </w:numPr>
      </w:pPr>
      <w:r>
        <w:t xml:space="preserve">Backend Service is transformed to Data Service only responsible to read historical data from </w:t>
      </w:r>
      <w:r w:rsidR="005157C0">
        <w:t xml:space="preserve">the </w:t>
      </w:r>
      <w:r>
        <w:t xml:space="preserve">database. </w:t>
      </w:r>
    </w:p>
    <w:p w14:paraId="2E9BC836" w14:textId="4CD536F4" w:rsidR="00F26B98" w:rsidRDefault="00F26B98" w:rsidP="00F26B98">
      <w:pPr>
        <w:pStyle w:val="ListParagraph"/>
        <w:numPr>
          <w:ilvl w:val="1"/>
          <w:numId w:val="1"/>
        </w:numPr>
      </w:pPr>
      <w:r>
        <w:t xml:space="preserve">Reduced responsibility, </w:t>
      </w:r>
      <w:r w:rsidR="009E33CF">
        <w:t xml:space="preserve">only in reading </w:t>
      </w:r>
      <w:r>
        <w:t xml:space="preserve">historical data from </w:t>
      </w:r>
      <w:r w:rsidR="005157C0">
        <w:t xml:space="preserve">the </w:t>
      </w:r>
      <w:r>
        <w:t>database.</w:t>
      </w:r>
    </w:p>
    <w:p w14:paraId="295C81C8" w14:textId="2CCA7411" w:rsidR="00F26B98" w:rsidRDefault="00F26B98" w:rsidP="00F26B98">
      <w:pPr>
        <w:pStyle w:val="ListParagraph"/>
        <w:numPr>
          <w:ilvl w:val="1"/>
          <w:numId w:val="1"/>
        </w:numPr>
      </w:pPr>
      <w:r>
        <w:t>Enhances flexibility</w:t>
      </w:r>
      <w:r w:rsidR="009E33CF">
        <w:t>, due to different channels for reading and writing to the database</w:t>
      </w:r>
      <w:r>
        <w:t>.</w:t>
      </w:r>
    </w:p>
    <w:p w14:paraId="2F824F90" w14:textId="0CEC8627" w:rsidR="009E33CF" w:rsidRDefault="00F26B98" w:rsidP="00F26B98">
      <w:r>
        <w:t xml:space="preserve">The </w:t>
      </w:r>
      <w:r w:rsidR="009E33CF">
        <w:t>flow</w:t>
      </w:r>
      <w:r>
        <w:t xml:space="preserve"> </w:t>
      </w:r>
      <w:r w:rsidR="009E33CF">
        <w:t xml:space="preserve">results in Microservices designed by </w:t>
      </w:r>
      <w:r>
        <w:t xml:space="preserve">separation of concern. </w:t>
      </w:r>
      <w:r w:rsidR="009E33CF">
        <w:t xml:space="preserve">Each Microservices has its responsibility, </w:t>
      </w:r>
      <w:r w:rsidR="00E44498">
        <w:t>has its lifecycle, and can scale independently. The Independence of Microservices increases testability, it can be patched and upgraded without downtime.</w:t>
      </w:r>
    </w:p>
    <w:p w14:paraId="18C7DB0F" w14:textId="185DF5AF" w:rsidR="00F26B98" w:rsidRPr="00F26B98" w:rsidRDefault="00C42C7E" w:rsidP="00F26B98">
      <w:r>
        <w:t xml:space="preserve">Each microservices </w:t>
      </w:r>
      <w:r w:rsidR="00A85FAE">
        <w:t>is</w:t>
      </w:r>
      <w:r>
        <w:t xml:space="preserve"> </w:t>
      </w:r>
      <w:r w:rsidR="001A2D8B">
        <w:t>built</w:t>
      </w:r>
      <w:r>
        <w:t>, deployed</w:t>
      </w:r>
      <w:r w:rsidR="001A2D8B">
        <w:t>,</w:t>
      </w:r>
      <w:r>
        <w:t xml:space="preserve"> and tested independently. </w:t>
      </w:r>
      <w:r w:rsidR="00A85FAE">
        <w:t>All Microservices</w:t>
      </w:r>
      <w:r>
        <w:t xml:space="preserve"> </w:t>
      </w:r>
      <w:r w:rsidR="00A85FAE">
        <w:t xml:space="preserve">is packaged as independent </w:t>
      </w:r>
      <w:r>
        <w:t>services</w:t>
      </w:r>
      <w:r w:rsidR="00A85FAE">
        <w:t xml:space="preserve">, deployed as one </w:t>
      </w:r>
      <w:r>
        <w:t xml:space="preserve">solution.  </w:t>
      </w:r>
    </w:p>
    <w:p w14:paraId="60625CEB" w14:textId="77777777" w:rsidR="002C1080" w:rsidRDefault="00166838" w:rsidP="002C1080">
      <w:pPr>
        <w:keepNext/>
      </w:pPr>
      <w:r>
        <w:rPr>
          <w:noProof/>
        </w:rPr>
        <w:drawing>
          <wp:inline distT="0" distB="0" distL="0" distR="0" wp14:anchorId="24714723" wp14:editId="23086C20">
            <wp:extent cx="4086956" cy="3243845"/>
            <wp:effectExtent l="19050" t="19050" r="27940" b="139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27629" cy="3276128"/>
                    </a:xfrm>
                    <a:prstGeom prst="rect">
                      <a:avLst/>
                    </a:prstGeom>
                    <a:ln>
                      <a:solidFill>
                        <a:srgbClr val="FF0000"/>
                      </a:solidFill>
                    </a:ln>
                  </pic:spPr>
                </pic:pic>
              </a:graphicData>
            </a:graphic>
          </wp:inline>
        </w:drawing>
      </w:r>
    </w:p>
    <w:p w14:paraId="2879EA3D" w14:textId="49BFC76B" w:rsidR="004A4F25" w:rsidRDefault="002C1080" w:rsidP="002C1080">
      <w:pPr>
        <w:pStyle w:val="Caption"/>
      </w:pPr>
      <w:bookmarkStart w:id="2" w:name="_Toc133319141"/>
      <w:r>
        <w:t xml:space="preserve">Figure </w:t>
      </w:r>
      <w:fldSimple w:instr=" SEQ Figure \* ARABIC ">
        <w:r w:rsidR="000A657D">
          <w:rPr>
            <w:noProof/>
          </w:rPr>
          <w:t>2</w:t>
        </w:r>
      </w:fldSimple>
      <w:r>
        <w:t>: Updated Microservices</w:t>
      </w:r>
      <w:bookmarkEnd w:id="2"/>
    </w:p>
    <w:p w14:paraId="4FB443E5" w14:textId="1A102307" w:rsidR="00C42C7E" w:rsidRDefault="004A4F25" w:rsidP="00BD6F23">
      <w:pPr>
        <w:pStyle w:val="Heading2"/>
      </w:pPr>
      <w:r>
        <w:t>Implementation</w:t>
      </w:r>
    </w:p>
    <w:p w14:paraId="4DDCD2AD" w14:textId="46B91CAD" w:rsidR="00C42C7E" w:rsidRDefault="00C42C7E" w:rsidP="00C42C7E">
      <w:r>
        <w:t xml:space="preserve">The new design consists of 3 Microservices and </w:t>
      </w:r>
      <w:r w:rsidR="001A2D8B">
        <w:t>a</w:t>
      </w:r>
      <w:r>
        <w:t xml:space="preserve"> UI Service</w:t>
      </w:r>
    </w:p>
    <w:p w14:paraId="5B5776F4" w14:textId="207C9F75" w:rsidR="00C42C7E" w:rsidRDefault="00C42C7E" w:rsidP="00C42C7E">
      <w:pPr>
        <w:pStyle w:val="ListParagraph"/>
        <w:numPr>
          <w:ilvl w:val="0"/>
          <w:numId w:val="2"/>
        </w:numPr>
      </w:pPr>
      <w:r>
        <w:t>Info Service: Calculates the category of Blood Pressure.</w:t>
      </w:r>
    </w:p>
    <w:p w14:paraId="0D0D2403" w14:textId="415F70B3" w:rsidR="00C42C7E" w:rsidRDefault="001A2D8B" w:rsidP="00C42C7E">
      <w:pPr>
        <w:pStyle w:val="ListParagraph"/>
        <w:numPr>
          <w:ilvl w:val="0"/>
          <w:numId w:val="2"/>
        </w:numPr>
      </w:pPr>
      <w:r>
        <w:t>Recording</w:t>
      </w:r>
      <w:r w:rsidR="00C42C7E">
        <w:t xml:space="preserve"> Service: Saves the Blood Pressure Reading to Database.</w:t>
      </w:r>
    </w:p>
    <w:p w14:paraId="2DF0B24A" w14:textId="1AD515A1" w:rsidR="00C42C7E" w:rsidRDefault="00C42C7E" w:rsidP="00C42C7E">
      <w:pPr>
        <w:pStyle w:val="ListParagraph"/>
        <w:numPr>
          <w:ilvl w:val="0"/>
          <w:numId w:val="2"/>
        </w:numPr>
      </w:pPr>
      <w:r>
        <w:t>Data Services: Reads the historical Blood Pressure data from Database.</w:t>
      </w:r>
    </w:p>
    <w:p w14:paraId="0B621670" w14:textId="259D6E45" w:rsidR="00C42C7E" w:rsidRDefault="00C42C7E" w:rsidP="00166838">
      <w:pPr>
        <w:pStyle w:val="ListParagraph"/>
        <w:numPr>
          <w:ilvl w:val="0"/>
          <w:numId w:val="3"/>
        </w:numPr>
      </w:pPr>
      <w:r>
        <w:lastRenderedPageBreak/>
        <w:t>UI</w:t>
      </w:r>
      <w:r w:rsidR="00A85FAE">
        <w:fldChar w:fldCharType="begin"/>
      </w:r>
      <w:r w:rsidR="00A85FAE">
        <w:instrText xml:space="preserve"> TA \l "</w:instrText>
      </w:r>
      <w:r w:rsidR="00A85FAE" w:rsidRPr="00156D80">
        <w:instrText>UI</w:instrText>
      </w:r>
      <w:r w:rsidR="00A85FAE">
        <w:instrText xml:space="preserve">" \s "User Interface" \c 1 </w:instrText>
      </w:r>
      <w:r w:rsidR="00A85FAE">
        <w:fldChar w:fldCharType="end"/>
      </w:r>
      <w:r w:rsidR="00A85FAE">
        <w:fldChar w:fldCharType="begin"/>
      </w:r>
      <w:r w:rsidR="00A85FAE">
        <w:instrText xml:space="preserve"> TA \s "User Interface" </w:instrText>
      </w:r>
      <w:r w:rsidR="00A85FAE">
        <w:fldChar w:fldCharType="end"/>
      </w:r>
      <w:r>
        <w:t xml:space="preserve"> Service: Provides the User Interface, accepting BP reading using </w:t>
      </w:r>
      <w:r w:rsidR="001A2D8B">
        <w:t xml:space="preserve">a </w:t>
      </w:r>
      <w:r>
        <w:t xml:space="preserve">Web Application. It processes by calling </w:t>
      </w:r>
      <w:r w:rsidR="001A2D8B">
        <w:t xml:space="preserve">the </w:t>
      </w:r>
      <w:r>
        <w:t xml:space="preserve">above 3 </w:t>
      </w:r>
      <w:r w:rsidR="00166838">
        <w:t>microservices.</w:t>
      </w:r>
    </w:p>
    <w:p w14:paraId="6FAB0AA8" w14:textId="5ADBC06D" w:rsidR="008E5540" w:rsidRDefault="008E5540" w:rsidP="00C42C7E">
      <w:r>
        <w:t xml:space="preserve">To reduce the technology stack, it is better to stick with one programming language. NodeJS </w:t>
      </w:r>
      <w:r w:rsidR="001A2D8B">
        <w:t xml:space="preserve">is </w:t>
      </w:r>
      <w:r>
        <w:t xml:space="preserve">perfectly suitable for all </w:t>
      </w:r>
      <w:r w:rsidR="001A2D8B">
        <w:t>purposes</w:t>
      </w:r>
      <w:r>
        <w:t xml:space="preserve">.  It is powerful, fast, scalable, robust, </w:t>
      </w:r>
      <w:r w:rsidR="00596C9A">
        <w:t>functional,</w:t>
      </w:r>
      <w:r>
        <w:t xml:space="preserve"> and reactive. </w:t>
      </w:r>
    </w:p>
    <w:p w14:paraId="464E558B" w14:textId="2CB0D9B5" w:rsidR="0029389F" w:rsidRDefault="00596C9A" w:rsidP="00596C9A">
      <w:pPr>
        <w:pStyle w:val="Heading2"/>
      </w:pPr>
      <w:r>
        <w:t>Code Updates</w:t>
      </w:r>
    </w:p>
    <w:p w14:paraId="6904ED1C" w14:textId="142CB6E5" w:rsidR="00596C9A" w:rsidRDefault="00596C9A" w:rsidP="00596C9A">
      <w:r>
        <w:t xml:space="preserve"> Choosing NodeJS reduces the technology stack, which will also reduce the complexity in build and </w:t>
      </w:r>
      <w:r w:rsidR="001A2D8B">
        <w:t>testing</w:t>
      </w:r>
      <w:r>
        <w:t xml:space="preserve"> infrastructure. NodeJS is reactive by design </w:t>
      </w:r>
      <w:r w:rsidR="001A2D8B">
        <w:t xml:space="preserve">and </w:t>
      </w:r>
      <w:r>
        <w:t xml:space="preserve">has many libraries which </w:t>
      </w:r>
      <w:r w:rsidR="001A2D8B">
        <w:t>support</w:t>
      </w:r>
      <w:r>
        <w:t xml:space="preserve"> REST communication and E2E Testing. We also cannot ignore the fact that NodeJS has </w:t>
      </w:r>
      <w:r w:rsidR="001A2D8B">
        <w:t>larger</w:t>
      </w:r>
      <w:r>
        <w:t xml:space="preserve"> community support and are actively releasing new libraries. As such transforming all the functions of </w:t>
      </w:r>
      <w:r w:rsidR="001A2D8B">
        <w:t xml:space="preserve">the </w:t>
      </w:r>
      <w:r>
        <w:t xml:space="preserve">previous Blood </w:t>
      </w:r>
      <w:r w:rsidR="001A2D8B">
        <w:t>Pressure</w:t>
      </w:r>
      <w:r w:rsidR="00DF4481">
        <w:t xml:space="preserve"> M</w:t>
      </w:r>
      <w:r>
        <w:t xml:space="preserve">onitoring backend </w:t>
      </w:r>
      <w:r w:rsidR="001A2D8B">
        <w:t>Java-based</w:t>
      </w:r>
      <w:r>
        <w:t xml:space="preserve"> Web Services to </w:t>
      </w:r>
      <w:r w:rsidR="001A2D8B">
        <w:t xml:space="preserve">a </w:t>
      </w:r>
      <w:r>
        <w:t xml:space="preserve">NodeJS application will be good for </w:t>
      </w:r>
      <w:r w:rsidR="001A2D8B">
        <w:t xml:space="preserve">the </w:t>
      </w:r>
      <w:r>
        <w:t xml:space="preserve">product. </w:t>
      </w:r>
    </w:p>
    <w:p w14:paraId="6A1EE3A3" w14:textId="16F83A68" w:rsidR="00596C9A" w:rsidRDefault="00596C9A" w:rsidP="00596C9A">
      <w:pPr>
        <w:pStyle w:val="Heading3"/>
      </w:pPr>
      <w:r>
        <w:t>Express JS</w:t>
      </w:r>
    </w:p>
    <w:p w14:paraId="1E67494E" w14:textId="1A654952" w:rsidR="006277BC" w:rsidRDefault="00596C9A" w:rsidP="00596C9A">
      <w:r>
        <w:t xml:space="preserve">For </w:t>
      </w:r>
      <w:r w:rsidR="001A2D8B">
        <w:t>REST-based</w:t>
      </w:r>
      <w:r>
        <w:t xml:space="preserve"> communication we Express JS is now considered </w:t>
      </w:r>
      <w:r w:rsidR="001A2D8B">
        <w:t xml:space="preserve">the </w:t>
      </w:r>
      <w:r>
        <w:t xml:space="preserve">most accepted module for NodeJS applications. It supports all </w:t>
      </w:r>
      <w:r w:rsidR="001A2D8B">
        <w:t>JSON-based</w:t>
      </w:r>
      <w:r>
        <w:t xml:space="preserve"> </w:t>
      </w:r>
      <w:r w:rsidR="006277BC">
        <w:t xml:space="preserve">content </w:t>
      </w:r>
      <w:r w:rsidR="001A2D8B">
        <w:t>types</w:t>
      </w:r>
      <w:r w:rsidR="006277BC">
        <w:t xml:space="preserve"> by default, reducing the conversion complexity.</w:t>
      </w:r>
    </w:p>
    <w:p w14:paraId="28A60603" w14:textId="08968B4C" w:rsidR="006277BC" w:rsidRDefault="006277BC" w:rsidP="006277BC">
      <w:pPr>
        <w:pStyle w:val="Heading3"/>
      </w:pPr>
      <w:r>
        <w:t xml:space="preserve">Cypress </w:t>
      </w:r>
    </w:p>
    <w:p w14:paraId="585BB4B7" w14:textId="1BE96C12" w:rsidR="00330042" w:rsidRDefault="006277BC" w:rsidP="003705F6">
      <w:r>
        <w:t xml:space="preserve">Cypress is an </w:t>
      </w:r>
      <w:r w:rsidR="001A2D8B">
        <w:t>automated</w:t>
      </w:r>
      <w:r>
        <w:t xml:space="preserve"> Test Tool, with </w:t>
      </w:r>
      <w:r w:rsidR="001A2D8B">
        <w:t xml:space="preserve">the </w:t>
      </w:r>
      <w:r>
        <w:t xml:space="preserve">capability to test E2E, </w:t>
      </w:r>
      <w:r w:rsidR="001A2D8B">
        <w:t>Components,</w:t>
      </w:r>
      <w:r>
        <w:t xml:space="preserve"> and User Interface</w:t>
      </w:r>
      <w:r w:rsidR="00A85FAE">
        <w:fldChar w:fldCharType="begin"/>
      </w:r>
      <w:r w:rsidR="00A85FAE">
        <w:instrText xml:space="preserve"> TA \s "User Interface" </w:instrText>
      </w:r>
      <w:r w:rsidR="00A85FAE">
        <w:fldChar w:fldCharType="end"/>
      </w:r>
      <w:r>
        <w:t xml:space="preserve">. Various reporters can be added to report the result. </w:t>
      </w:r>
    </w:p>
    <w:p w14:paraId="6A44ACF3" w14:textId="06C1E1BD" w:rsidR="00583A75" w:rsidRDefault="00583A75" w:rsidP="00583A75">
      <w:pPr>
        <w:pStyle w:val="Heading2"/>
      </w:pPr>
      <w:r>
        <w:t>Cloud Infrastructure</w:t>
      </w:r>
    </w:p>
    <w:p w14:paraId="56FDB439" w14:textId="15E9A272" w:rsidR="00583A75" w:rsidRDefault="00583A75" w:rsidP="00583A75">
      <w:r>
        <w:t xml:space="preserve">The application is delivered as </w:t>
      </w:r>
      <w:r w:rsidR="001A2D8B">
        <w:t xml:space="preserve">a </w:t>
      </w:r>
      <w:r>
        <w:t xml:space="preserve">cloud solution. This </w:t>
      </w:r>
      <w:r w:rsidR="001A2D8B">
        <w:t>affects</w:t>
      </w:r>
      <w:r>
        <w:t xml:space="preserve"> how the application is packaged, released</w:t>
      </w:r>
      <w:r w:rsidR="001A2D8B">
        <w:t>,</w:t>
      </w:r>
      <w:r>
        <w:t xml:space="preserve"> and deployed. The process also requires </w:t>
      </w:r>
      <w:r w:rsidR="001A2D8B">
        <w:t xml:space="preserve">the </w:t>
      </w:r>
      <w:r>
        <w:t xml:space="preserve">handling of credentials and runtime properties. The application must be deployed as a solution </w:t>
      </w:r>
      <w:r w:rsidR="00E96CFB">
        <w:t>with complete automation from build to deployment.</w:t>
      </w:r>
      <w:r w:rsidR="00DF4481">
        <w:t xml:space="preserve"> </w:t>
      </w:r>
    </w:p>
    <w:p w14:paraId="2C8E9C38" w14:textId="4CEFB3D1" w:rsidR="00F46113" w:rsidRDefault="00F46113" w:rsidP="00F46113">
      <w:pPr>
        <w:pStyle w:val="Heading3"/>
      </w:pPr>
      <w:r>
        <w:t>Cloud Deliverables</w:t>
      </w:r>
    </w:p>
    <w:p w14:paraId="22D23BFC" w14:textId="49B17C9F" w:rsidR="00F46113" w:rsidRDefault="00F46113" w:rsidP="00F471BB">
      <w:r>
        <w:t xml:space="preserve">Application is delivered as </w:t>
      </w:r>
      <w:r w:rsidR="001A2D8B">
        <w:t xml:space="preserve">a </w:t>
      </w:r>
      <w:r>
        <w:t xml:space="preserve">cloud solution on a Kubernetes cluster rather than composing them </w:t>
      </w:r>
      <w:r w:rsidR="00DF4481">
        <w:t>on</w:t>
      </w:r>
      <w:r>
        <w:t xml:space="preserve"> an independent virtual machine</w:t>
      </w:r>
      <w:r w:rsidR="00DF4481">
        <w:t>(s)</w:t>
      </w:r>
      <w:r>
        <w:t xml:space="preserve">. Kubernetes is a </w:t>
      </w:r>
      <w:r w:rsidR="001A2D8B">
        <w:t>vendor-agnostic</w:t>
      </w:r>
      <w:r>
        <w:t xml:space="preserve"> solution, which can run on any cloud</w:t>
      </w:r>
      <w:r w:rsidR="00DF4481">
        <w:t xml:space="preserve"> provider</w:t>
      </w:r>
      <w:r>
        <w:t>.</w:t>
      </w:r>
      <w:r w:rsidR="00AC5A3E">
        <w:t xml:space="preserve"> </w:t>
      </w:r>
      <w:r w:rsidR="00DF4481">
        <w:t>It</w:t>
      </w:r>
      <w:r w:rsidR="00AC5A3E">
        <w:t xml:space="preserve"> also creates its private network with its own isolated, security networking</w:t>
      </w:r>
      <w:r w:rsidR="00DF4481">
        <w:t>, and scalability rules</w:t>
      </w:r>
      <w:r w:rsidR="00AC5A3E">
        <w:t>.</w:t>
      </w:r>
      <w:r w:rsidR="00DF4481">
        <w:t xml:space="preserve"> Kubernetes scales the application unit, across its cluster which is composed </w:t>
      </w:r>
      <w:r w:rsidR="000E5436">
        <w:t>of its</w:t>
      </w:r>
      <w:r w:rsidR="00DF4481">
        <w:t xml:space="preserve"> nodes</w:t>
      </w:r>
      <w:r w:rsidR="000E5436">
        <w:t xml:space="preserve">. This reduces </w:t>
      </w:r>
      <w:r w:rsidR="00F471BB">
        <w:t xml:space="preserve">the effort in provisioning new VMs for </w:t>
      </w:r>
      <w:r w:rsidR="007504E1">
        <w:t xml:space="preserve">scaling up. </w:t>
      </w:r>
    </w:p>
    <w:p w14:paraId="35F6E308" w14:textId="76968D15" w:rsidR="007504E1" w:rsidRDefault="00F471BB" w:rsidP="00F46113">
      <w:r>
        <w:t xml:space="preserve">For deploying the application in a Kubernetes cluster: </w:t>
      </w:r>
    </w:p>
    <w:p w14:paraId="7D9743F0" w14:textId="2806D757" w:rsidR="007504E1" w:rsidRDefault="00F471BB" w:rsidP="00F471BB">
      <w:pPr>
        <w:pStyle w:val="ListParagraph"/>
        <w:numPr>
          <w:ilvl w:val="0"/>
          <w:numId w:val="6"/>
        </w:numPr>
      </w:pPr>
      <w:r>
        <w:t>Individual Microservice</w:t>
      </w:r>
      <w:r w:rsidR="007504E1">
        <w:t xml:space="preserve"> </w:t>
      </w:r>
      <w:r>
        <w:t xml:space="preserve">applications must be delivered as a </w:t>
      </w:r>
      <w:r w:rsidR="007504E1">
        <w:t>Docker Image</w:t>
      </w:r>
      <w:r>
        <w:t>.</w:t>
      </w:r>
    </w:p>
    <w:p w14:paraId="655FC400" w14:textId="1673EC9E" w:rsidR="00B05B4E" w:rsidRDefault="00B05B4E" w:rsidP="00F471BB">
      <w:pPr>
        <w:pStyle w:val="ListParagraph"/>
        <w:numPr>
          <w:ilvl w:val="0"/>
          <w:numId w:val="6"/>
        </w:numPr>
      </w:pPr>
      <w:r>
        <w:t>Finally packing all as Helm Charts and pushed to docker registry.</w:t>
      </w:r>
    </w:p>
    <w:p w14:paraId="78491FCB" w14:textId="7967BA8E" w:rsidR="00F471BB" w:rsidRDefault="00F471BB" w:rsidP="00F471BB">
      <w:pPr>
        <w:pStyle w:val="ListParagraph"/>
        <w:numPr>
          <w:ilvl w:val="0"/>
          <w:numId w:val="6"/>
        </w:numPr>
      </w:pPr>
      <w:r>
        <w:t>All Credentials and Environment properties must be injected at runtime.</w:t>
      </w:r>
    </w:p>
    <w:p w14:paraId="1B6CE3C2" w14:textId="571DA7CD" w:rsidR="00F471BB" w:rsidRDefault="00F471BB" w:rsidP="00F471BB">
      <w:pPr>
        <w:pStyle w:val="ListParagraph"/>
        <w:numPr>
          <w:ilvl w:val="0"/>
          <w:numId w:val="6"/>
        </w:numPr>
      </w:pPr>
      <w:r>
        <w:t>All deployable artifacts (i.e. docker image and helm charts) must be pushed to the cloud provider’s Container Registry.</w:t>
      </w:r>
    </w:p>
    <w:p w14:paraId="27BB4BB3" w14:textId="36C9F142" w:rsidR="00FE7A3D" w:rsidRDefault="00FE7A3D" w:rsidP="00F471BB">
      <w:pPr>
        <w:pStyle w:val="ListParagraph"/>
        <w:numPr>
          <w:ilvl w:val="0"/>
          <w:numId w:val="6"/>
        </w:numPr>
      </w:pPr>
      <w:r>
        <w:t>Application should be disposable, it can be destroyed and started without any side-effect.</w:t>
      </w:r>
    </w:p>
    <w:p w14:paraId="7C3935D5" w14:textId="43A5141E" w:rsidR="00FE7A3D" w:rsidRDefault="009D586C" w:rsidP="009D586C">
      <w:pPr>
        <w:pStyle w:val="ListParagraph"/>
        <w:numPr>
          <w:ilvl w:val="0"/>
          <w:numId w:val="6"/>
        </w:numPr>
      </w:pPr>
      <w:r>
        <w:t>All deployment, configuration, scaling and networking requirements should be configured in a manifest file</w:t>
      </w:r>
      <w:r w:rsidR="00FE7A3D">
        <w:t>.</w:t>
      </w:r>
    </w:p>
    <w:p w14:paraId="5C24FA3E" w14:textId="025D1167" w:rsidR="00B05B4E" w:rsidRDefault="00B05B4E" w:rsidP="00B05B4E">
      <w:pPr>
        <w:pStyle w:val="Heading3"/>
      </w:pPr>
      <w:r>
        <w:lastRenderedPageBreak/>
        <w:t>Helm Chart</w:t>
      </w:r>
    </w:p>
    <w:p w14:paraId="294664C0" w14:textId="32CCAFA0" w:rsidR="00650D5E" w:rsidRPr="002C1080" w:rsidRDefault="00BC0C1F" w:rsidP="00BC0C1F">
      <w:pPr>
        <w:pStyle w:val="Quote"/>
        <w:rPr>
          <w:rFonts w:cstheme="minorHAnsi"/>
        </w:rPr>
      </w:pPr>
      <w:r w:rsidRPr="002C1080">
        <w:rPr>
          <w:rFonts w:cstheme="minorHAnsi"/>
          <w:noProof/>
          <w:sz w:val="20"/>
          <w:szCs w:val="20"/>
        </w:rPr>
        <w:drawing>
          <wp:anchor distT="0" distB="0" distL="114300" distR="114300" simplePos="0" relativeHeight="251658240" behindDoc="1" locked="0" layoutInCell="1" allowOverlap="1" wp14:anchorId="70A78A16" wp14:editId="0CCB23EB">
            <wp:simplePos x="0" y="0"/>
            <wp:positionH relativeFrom="column">
              <wp:posOffset>101600</wp:posOffset>
            </wp:positionH>
            <wp:positionV relativeFrom="paragraph">
              <wp:posOffset>114935</wp:posOffset>
            </wp:positionV>
            <wp:extent cx="2088515" cy="925195"/>
            <wp:effectExtent l="0" t="0" r="6985" b="8255"/>
            <wp:wrapTight wrapText="bothSides">
              <wp:wrapPolygon edited="0">
                <wp:start x="15959" y="0"/>
                <wp:lineTo x="0" y="4892"/>
                <wp:lineTo x="0" y="14677"/>
                <wp:lineTo x="15171" y="21348"/>
                <wp:lineTo x="21475" y="21348"/>
                <wp:lineTo x="21475" y="445"/>
                <wp:lineTo x="21278" y="0"/>
                <wp:lineTo x="15959" y="0"/>
              </wp:wrapPolygon>
            </wp:wrapTight>
            <wp:docPr id="8" name="Picture 8" descr="What is Helm and why is it important for Kubernetes deployments? | BoxBo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Helm and why is it important for Kubernetes deployments? | BoxBoa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515" cy="925195"/>
                    </a:xfrm>
                    <a:prstGeom prst="rect">
                      <a:avLst/>
                    </a:prstGeom>
                    <a:noFill/>
                    <a:ln>
                      <a:noFill/>
                    </a:ln>
                  </pic:spPr>
                </pic:pic>
              </a:graphicData>
            </a:graphic>
            <wp14:sizeRelH relativeFrom="page">
              <wp14:pctWidth>0</wp14:pctWidth>
            </wp14:sizeRelH>
            <wp14:sizeRelV relativeFrom="page">
              <wp14:pctHeight>0</wp14:pctHeight>
            </wp14:sizeRelV>
          </wp:anchor>
        </w:drawing>
      </w:r>
      <w:r w:rsidR="00D37040" w:rsidRPr="002C1080">
        <w:rPr>
          <w:rFonts w:cstheme="minorHAnsi"/>
          <w:sz w:val="20"/>
          <w:szCs w:val="20"/>
        </w:rPr>
        <w:t xml:space="preserve">      </w:t>
      </w:r>
      <w:r w:rsidR="007A4767" w:rsidRPr="002C1080">
        <w:rPr>
          <w:rFonts w:cstheme="minorHAnsi"/>
          <w:sz w:val="20"/>
          <w:szCs w:val="20"/>
        </w:rPr>
        <w:t>A</w:t>
      </w:r>
      <w:r w:rsidR="00D37040" w:rsidRPr="002C1080">
        <w:rPr>
          <w:rFonts w:cstheme="minorHAnsi"/>
          <w:sz w:val="20"/>
          <w:szCs w:val="20"/>
        </w:rPr>
        <w:t xml:space="preserve"> </w:t>
      </w:r>
      <w:r w:rsidR="007A4767" w:rsidRPr="002C1080">
        <w:rPr>
          <w:rFonts w:cstheme="minorHAnsi"/>
          <w:sz w:val="20"/>
          <w:szCs w:val="20"/>
        </w:rPr>
        <w:t>Helm chart can be thought of as a Kubernetes package. Charts contain the declarative Kubernetes resource files required to deploy an application. Similar to an RPM, it can also declare one or more dependencies that the application needs in order to run.</w:t>
      </w:r>
    </w:p>
    <w:p w14:paraId="34A846AE" w14:textId="682DA298" w:rsidR="002E71D1" w:rsidRDefault="00000000" w:rsidP="002C1080">
      <w:pPr>
        <w:pStyle w:val="NoSpacing"/>
        <w:jc w:val="right"/>
        <w:rPr>
          <w:rStyle w:val="SubtleReference"/>
        </w:rPr>
      </w:pPr>
      <w:sdt>
        <w:sdtPr>
          <w:rPr>
            <w:rStyle w:val="SubtleReference"/>
          </w:rPr>
          <w:id w:val="-262064624"/>
          <w:citation/>
        </w:sdtPr>
        <w:sdtContent>
          <w:r w:rsidR="001C57DD">
            <w:rPr>
              <w:rStyle w:val="SubtleReference"/>
            </w:rPr>
            <w:fldChar w:fldCharType="begin"/>
          </w:r>
          <w:r w:rsidR="001C57DD">
            <w:rPr>
              <w:rStyle w:val="SubtleReference"/>
            </w:rPr>
            <w:instrText xml:space="preserve"> CITATION AND20 \l 6153 </w:instrText>
          </w:r>
          <w:r w:rsidR="001C57DD">
            <w:rPr>
              <w:rStyle w:val="SubtleReference"/>
            </w:rPr>
            <w:fldChar w:fldCharType="separate"/>
          </w:r>
          <w:r w:rsidR="001C57DD" w:rsidRPr="001C57DD">
            <w:rPr>
              <w:noProof/>
              <w:color w:val="5A5A5A" w:themeColor="text1" w:themeTint="A5"/>
            </w:rPr>
            <w:t>(Andrew Block, JUNE 2020)</w:t>
          </w:r>
          <w:r w:rsidR="001C57DD">
            <w:rPr>
              <w:rStyle w:val="SubtleReference"/>
            </w:rPr>
            <w:fldChar w:fldCharType="end"/>
          </w:r>
        </w:sdtContent>
      </w:sdt>
    </w:p>
    <w:p w14:paraId="3249F4F7" w14:textId="5D5A7E6D" w:rsidR="00650D5E" w:rsidRDefault="00650D5E" w:rsidP="00650D5E">
      <w:pPr>
        <w:rPr>
          <w:rStyle w:val="SubtleReference"/>
        </w:rPr>
      </w:pPr>
    </w:p>
    <w:p w14:paraId="001AFF91" w14:textId="13CEE3C0" w:rsidR="00650D5E" w:rsidRDefault="00650D5E" w:rsidP="00650D5E">
      <w:r>
        <w:t>Advantages of Helm Chart:</w:t>
      </w:r>
    </w:p>
    <w:p w14:paraId="109DE10A" w14:textId="59F457EB" w:rsidR="00650D5E" w:rsidRDefault="00650D5E" w:rsidP="00650D5E">
      <w:pPr>
        <w:pStyle w:val="ListParagraph"/>
        <w:numPr>
          <w:ilvl w:val="0"/>
          <w:numId w:val="15"/>
        </w:numPr>
      </w:pPr>
      <w:r>
        <w:t xml:space="preserve">Helm chart provided </w:t>
      </w:r>
      <w:r w:rsidR="00BC0C1F">
        <w:t xml:space="preserve">reusable </w:t>
      </w:r>
      <w:r>
        <w:t xml:space="preserve">templates for Kubernetes deployment, which </w:t>
      </w:r>
      <w:r w:rsidR="00FE7A3D">
        <w:t>allowed</w:t>
      </w:r>
      <w:r>
        <w:t xml:space="preserve"> us to update </w:t>
      </w:r>
      <w:r w:rsidR="001C57DD">
        <w:t>the configuration</w:t>
      </w:r>
      <w:r>
        <w:t xml:space="preserve"> during </w:t>
      </w:r>
      <w:r w:rsidR="00FE7A3D">
        <w:t xml:space="preserve">the </w:t>
      </w:r>
      <w:r>
        <w:t>deployment phase for different environments.</w:t>
      </w:r>
    </w:p>
    <w:p w14:paraId="616E5D57" w14:textId="144C4376" w:rsidR="00BC0C1F" w:rsidRDefault="00BC0C1F" w:rsidP="00650D5E">
      <w:pPr>
        <w:pStyle w:val="ListParagraph"/>
        <w:numPr>
          <w:ilvl w:val="0"/>
          <w:numId w:val="15"/>
        </w:numPr>
      </w:pPr>
      <w:r>
        <w:t xml:space="preserve">Helm provides </w:t>
      </w:r>
      <w:r w:rsidR="00FE7A3D">
        <w:t xml:space="preserve">a </w:t>
      </w:r>
      <w:r>
        <w:t xml:space="preserve">dependency option, which allows us to integrate with </w:t>
      </w:r>
      <w:r w:rsidR="00FE7A3D">
        <w:t>another dependent application deployment</w:t>
      </w:r>
      <w:r>
        <w:t xml:space="preserve">. Using Helm dependency, we now package and deploy </w:t>
      </w:r>
      <w:r w:rsidR="00FE7A3D">
        <w:t xml:space="preserve">the </w:t>
      </w:r>
      <w:r>
        <w:t>entire solution as one single chart or deployment.</w:t>
      </w:r>
    </w:p>
    <w:p w14:paraId="4FB75170" w14:textId="244C7E54" w:rsidR="00BC0C1F" w:rsidRPr="00650D5E" w:rsidRDefault="00BC0C1F" w:rsidP="00650D5E">
      <w:pPr>
        <w:pStyle w:val="ListParagraph"/>
        <w:numPr>
          <w:ilvl w:val="0"/>
          <w:numId w:val="15"/>
        </w:numPr>
      </w:pPr>
      <w:r>
        <w:t xml:space="preserve">Helm also manages application version and </w:t>
      </w:r>
      <w:r w:rsidR="002E71D1">
        <w:t>lifecycle (Install, Upgrade and Rollback and Uninstall)</w:t>
      </w:r>
    </w:p>
    <w:p w14:paraId="1C837E64" w14:textId="3F86753D" w:rsidR="0091788D" w:rsidRDefault="00906A34" w:rsidP="0091788D">
      <w:pPr>
        <w:pStyle w:val="Heading2"/>
      </w:pPr>
      <w:r>
        <w:t>Code Repositorie</w:t>
      </w:r>
      <w:r w:rsidR="0091788D">
        <w:t>s</w:t>
      </w:r>
    </w:p>
    <w:p w14:paraId="3C950F60" w14:textId="3D7BB69C" w:rsidR="0091788D" w:rsidRDefault="0091788D" w:rsidP="0083658C">
      <w:pPr>
        <w:pStyle w:val="NoSpacing"/>
      </w:pPr>
    </w:p>
    <w:p w14:paraId="0ABAD137" w14:textId="154CAAE5" w:rsidR="0091788D" w:rsidRDefault="0091788D" w:rsidP="0083658C">
      <w:pPr>
        <w:pStyle w:val="Heading4"/>
      </w:pPr>
      <w:r>
        <w:t>Code Structure</w:t>
      </w:r>
    </w:p>
    <w:p w14:paraId="6492C0C3" w14:textId="79D42406" w:rsidR="00AA7C83" w:rsidRDefault="00AA7C83" w:rsidP="0091788D">
      <w:r>
        <w:t>The code is structured keeping in mind the NodeJS requirements, NPM requirements</w:t>
      </w:r>
      <w:r w:rsidR="009D586C">
        <w:t>, Helm</w:t>
      </w:r>
      <w:r>
        <w:t xml:space="preserve"> packaging</w:t>
      </w:r>
      <w:r w:rsidR="00FE7A3D">
        <w:t>,</w:t>
      </w:r>
      <w:r>
        <w:t xml:space="preserve"> and Cypress Test. </w:t>
      </w:r>
      <w:r w:rsidR="00FE7A3D">
        <w:t xml:space="preserve">The </w:t>
      </w:r>
      <w:r w:rsidR="009D586C">
        <w:t>Helm</w:t>
      </w:r>
      <w:r>
        <w:t xml:space="preserve"> folder contains the Kubernetes manifest</w:t>
      </w:r>
      <w:r w:rsidR="00BB1989">
        <w:t xml:space="preserve">, </w:t>
      </w:r>
      <w:r>
        <w:t>services</w:t>
      </w:r>
      <w:r w:rsidR="00FE7A3D">
        <w:t>,</w:t>
      </w:r>
      <w:r w:rsidR="00BB1989">
        <w:t xml:space="preserve"> and value files. The code repository also contains Azure Test and Build Pipeline file, which is executed in </w:t>
      </w:r>
      <w:r w:rsidR="00FE7A3D">
        <w:t xml:space="preserve">the </w:t>
      </w:r>
      <w:r w:rsidR="00BB1989">
        <w:t>Azure DevOps pipeline.</w:t>
      </w:r>
      <w:r w:rsidR="001F4810">
        <w:t xml:space="preserve"> Cypress Test specification </w:t>
      </w:r>
      <w:r w:rsidR="00FE7A3D">
        <w:t>is available in the “cypress” folder</w:t>
      </w:r>
      <w:r w:rsidR="001F4810">
        <w:t xml:space="preserve">.  </w:t>
      </w:r>
    </w:p>
    <w:p w14:paraId="6178A3C0" w14:textId="77777777" w:rsidR="002C1080" w:rsidRDefault="00B2190E" w:rsidP="002C1080">
      <w:pPr>
        <w:keepNext/>
        <w:tabs>
          <w:tab w:val="left" w:pos="6131"/>
        </w:tabs>
      </w:pPr>
      <w:r>
        <w:rPr>
          <w:noProof/>
        </w:rPr>
        <mc:AlternateContent>
          <mc:Choice Requires="wps">
            <w:drawing>
              <wp:anchor distT="0" distB="0" distL="114300" distR="114300" simplePos="0" relativeHeight="251670528" behindDoc="0" locked="0" layoutInCell="1" allowOverlap="1" wp14:anchorId="5D464D8F" wp14:editId="5649B868">
                <wp:simplePos x="0" y="0"/>
                <wp:positionH relativeFrom="column">
                  <wp:posOffset>2889055</wp:posOffset>
                </wp:positionH>
                <wp:positionV relativeFrom="paragraph">
                  <wp:posOffset>-693</wp:posOffset>
                </wp:positionV>
                <wp:extent cx="2897260" cy="1539894"/>
                <wp:effectExtent l="0" t="0" r="17780" b="22225"/>
                <wp:wrapNone/>
                <wp:docPr id="34" name="Text Box 34"/>
                <wp:cNvGraphicFramePr/>
                <a:graphic xmlns:a="http://schemas.openxmlformats.org/drawingml/2006/main">
                  <a:graphicData uri="http://schemas.microsoft.com/office/word/2010/wordprocessingShape">
                    <wps:wsp>
                      <wps:cNvSpPr txBox="1"/>
                      <wps:spPr>
                        <a:xfrm>
                          <a:off x="0" y="0"/>
                          <a:ext cx="2897260" cy="1539894"/>
                        </a:xfrm>
                        <a:prstGeom prst="rect">
                          <a:avLst/>
                        </a:prstGeom>
                        <a:solidFill>
                          <a:schemeClr val="lt1"/>
                        </a:solidFill>
                        <a:ln w="6350">
                          <a:solidFill>
                            <a:prstClr val="black"/>
                          </a:solidFill>
                        </a:ln>
                      </wps:spPr>
                      <wps:txbx>
                        <w:txbxContent>
                          <w:p w14:paraId="77AB5ACD" w14:textId="12E6BC63" w:rsidR="00B2190E" w:rsidRDefault="00B2190E">
                            <w:r>
                              <w:t>azure-end-2-end-test.yaml : Contains azure pipeline code for building and testing docker image.</w:t>
                            </w:r>
                          </w:p>
                          <w:p w14:paraId="38D5E327" w14:textId="3BB9CFE2" w:rsidR="00B2190E" w:rsidRDefault="00297055">
                            <w:r>
                              <w:t xml:space="preserve">azure-pipeline.yaml: Contains azure pipeline code for creation of docker image and Helm chart. Both Helm chart and docker image is published to Azure Container Registry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D464D8F" id="_x0000_t202" coordsize="21600,21600" o:spt="202" path="m,l,21600r21600,l21600,xe">
                <v:stroke joinstyle="miter"/>
                <v:path gradientshapeok="t" o:connecttype="rect"/>
              </v:shapetype>
              <v:shape id="Text Box 34" o:spid="_x0000_s1026" type="#_x0000_t202" style="position:absolute;margin-left:227.5pt;margin-top:-.05pt;width:228.15pt;height:121.2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" fillcolor="white [3201]" strokeweight=".5pt">
                <v:textbox>
                  <w:txbxContent>
                    <w:p w14:paraId="77AB5ACD" w14:textId="12E6BC63" w:rsidR="00B2190E" w:rsidRDefault="00B2190E">
                      <w:r>
                        <w:t>azure-end-2-end-test.yaml : Contains azure pipeline code for building and testing docker image.</w:t>
                      </w:r>
                    </w:p>
                    <w:p w14:paraId="38D5E327" w14:textId="3BB9CFE2" w:rsidR="00B2190E" w:rsidRDefault="00297055">
                      <w:r>
                        <w:t xml:space="preserve">azure-pipeline.yaml: Contains azure pipeline code for creation of docker image and Helm chart. Both Helm chart and docker image is published to Azure Container Registry </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688D985" wp14:editId="68584AEB">
                <wp:simplePos x="0" y="0"/>
                <wp:positionH relativeFrom="column">
                  <wp:posOffset>227198</wp:posOffset>
                </wp:positionH>
                <wp:positionV relativeFrom="paragraph">
                  <wp:posOffset>2652750</wp:posOffset>
                </wp:positionV>
                <wp:extent cx="1318076" cy="128905"/>
                <wp:effectExtent l="0" t="0" r="15875" b="23495"/>
                <wp:wrapNone/>
                <wp:docPr id="30" name="Rectangle: Rounded Corners 30"/>
                <wp:cNvGraphicFramePr/>
                <a:graphic xmlns:a="http://schemas.openxmlformats.org/drawingml/2006/main">
                  <a:graphicData uri="http://schemas.microsoft.com/office/word/2010/wordprocessingShape">
                    <wps:wsp>
                      <wps:cNvSpPr/>
                      <wps:spPr>
                        <a:xfrm>
                          <a:off x="0" y="0"/>
                          <a:ext cx="1318076" cy="1289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4A1B7" id="Rectangle: Rounded Corners 30" o:spid="_x0000_s1026" style="position:absolute;margin-left:17.9pt;margin-top:208.9pt;width:103.8pt;height:10.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" filled="f" strokecolor="red" strokeweight="1pt">
                <v:stroke joinstyle="miter"/>
              </v:roundrect>
            </w:pict>
          </mc:Fallback>
        </mc:AlternateContent>
      </w:r>
      <w:r>
        <w:rPr>
          <w:noProof/>
        </w:rPr>
        <mc:AlternateContent>
          <mc:Choice Requires="wps">
            <w:drawing>
              <wp:anchor distT="0" distB="0" distL="114300" distR="114300" simplePos="0" relativeHeight="251669504" behindDoc="0" locked="0" layoutInCell="1" allowOverlap="1" wp14:anchorId="0952BF24" wp14:editId="11B5F08E">
                <wp:simplePos x="0" y="0"/>
                <wp:positionH relativeFrom="column">
                  <wp:posOffset>100977</wp:posOffset>
                </wp:positionH>
                <wp:positionV relativeFrom="paragraph">
                  <wp:posOffset>215284</wp:posOffset>
                </wp:positionV>
                <wp:extent cx="1323336" cy="246443"/>
                <wp:effectExtent l="0" t="0" r="10795" b="20320"/>
                <wp:wrapNone/>
                <wp:docPr id="32" name="Rectangle: Rounded Corners 32"/>
                <wp:cNvGraphicFramePr/>
                <a:graphic xmlns:a="http://schemas.openxmlformats.org/drawingml/2006/main">
                  <a:graphicData uri="http://schemas.microsoft.com/office/word/2010/wordprocessingShape">
                    <wps:wsp>
                      <wps:cNvSpPr/>
                      <wps:spPr>
                        <a:xfrm>
                          <a:off x="0" y="0"/>
                          <a:ext cx="1323336" cy="24644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8369B4" id="Rectangle: Rounded Corners 32" o:spid="_x0000_s1026" style="position:absolute;margin-left:7.95pt;margin-top:16.95pt;width:104.2pt;height:19.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" filled="f" strokecolor="red" strokeweight="1pt">
                <v:stroke joinstyle="miter"/>
              </v:roundrect>
            </w:pict>
          </mc:Fallback>
        </mc:AlternateContent>
      </w:r>
      <w:r>
        <w:rPr>
          <w:noProof/>
        </w:rPr>
        <mc:AlternateContent>
          <mc:Choice Requires="wps">
            <w:drawing>
              <wp:anchor distT="0" distB="0" distL="114300" distR="114300" simplePos="0" relativeHeight="251667456" behindDoc="0" locked="0" layoutInCell="1" allowOverlap="1" wp14:anchorId="05AC67E3" wp14:editId="7BA182D4">
                <wp:simplePos x="0" y="0"/>
                <wp:positionH relativeFrom="column">
                  <wp:posOffset>100977</wp:posOffset>
                </wp:positionH>
                <wp:positionV relativeFrom="paragraph">
                  <wp:posOffset>801510</wp:posOffset>
                </wp:positionV>
                <wp:extent cx="1477956" cy="695617"/>
                <wp:effectExtent l="0" t="0" r="27305" b="28575"/>
                <wp:wrapNone/>
                <wp:docPr id="31" name="Rectangle: Rounded Corners 31"/>
                <wp:cNvGraphicFramePr/>
                <a:graphic xmlns:a="http://schemas.openxmlformats.org/drawingml/2006/main">
                  <a:graphicData uri="http://schemas.microsoft.com/office/word/2010/wordprocessingShape">
                    <wps:wsp>
                      <wps:cNvSpPr/>
                      <wps:spPr>
                        <a:xfrm>
                          <a:off x="0" y="0"/>
                          <a:ext cx="1477956" cy="69561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404EE9" id="Rectangle: Rounded Corners 31" o:spid="_x0000_s1026" style="position:absolute;margin-left:7.95pt;margin-top:63.1pt;width:116.35pt;height:5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" filled="f" strokecolor="red" strokeweight="1pt">
                <v:stroke joinstyle="miter"/>
              </v:roundrect>
            </w:pict>
          </mc:Fallback>
        </mc:AlternateContent>
      </w:r>
      <w:r>
        <w:rPr>
          <w:noProof/>
        </w:rPr>
        <mc:AlternateContent>
          <mc:Choice Requires="wps">
            <w:drawing>
              <wp:anchor distT="0" distB="0" distL="114300" distR="114300" simplePos="0" relativeHeight="251663360" behindDoc="0" locked="0" layoutInCell="1" allowOverlap="1" wp14:anchorId="16F7C14C" wp14:editId="355973E1">
                <wp:simplePos x="0" y="0"/>
                <wp:positionH relativeFrom="column">
                  <wp:posOffset>196215</wp:posOffset>
                </wp:positionH>
                <wp:positionV relativeFrom="paragraph">
                  <wp:posOffset>2208530</wp:posOffset>
                </wp:positionV>
                <wp:extent cx="1528445" cy="128905"/>
                <wp:effectExtent l="0" t="0" r="14605" b="23495"/>
                <wp:wrapNone/>
                <wp:docPr id="28" name="Rectangle: Rounded Corners 28"/>
                <wp:cNvGraphicFramePr/>
                <a:graphic xmlns:a="http://schemas.openxmlformats.org/drawingml/2006/main">
                  <a:graphicData uri="http://schemas.microsoft.com/office/word/2010/wordprocessingShape">
                    <wps:wsp>
                      <wps:cNvSpPr/>
                      <wps:spPr>
                        <a:xfrm>
                          <a:off x="0" y="0"/>
                          <a:ext cx="1528445" cy="1289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180CE32" id="Rectangle: Rounded Corners 28" o:spid="_x0000_s1026" style="position:absolute;margin-left:15.45pt;margin-top:173.9pt;width:120.35pt;height:10.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" filled="f" strokecolor="red" strokeweight="1pt">
                <v:stroke joinstyle="miter"/>
              </v:roundrect>
            </w:pict>
          </mc:Fallback>
        </mc:AlternateContent>
      </w:r>
      <w:r w:rsidR="0083658C">
        <w:rPr>
          <w:noProof/>
        </w:rPr>
        <mc:AlternateContent>
          <mc:Choice Requires="wps">
            <w:drawing>
              <wp:anchor distT="0" distB="0" distL="114300" distR="114300" simplePos="0" relativeHeight="251661312" behindDoc="0" locked="0" layoutInCell="1" allowOverlap="1" wp14:anchorId="786EE914" wp14:editId="66C4E022">
                <wp:simplePos x="0" y="0"/>
                <wp:positionH relativeFrom="column">
                  <wp:posOffset>210368</wp:posOffset>
                </wp:positionH>
                <wp:positionV relativeFrom="paragraph">
                  <wp:posOffset>2058109</wp:posOffset>
                </wp:positionV>
                <wp:extent cx="1528675" cy="151465"/>
                <wp:effectExtent l="0" t="0" r="14605" b="20320"/>
                <wp:wrapNone/>
                <wp:docPr id="27" name="Rectangle: Rounded Corners 27"/>
                <wp:cNvGraphicFramePr/>
                <a:graphic xmlns:a="http://schemas.openxmlformats.org/drawingml/2006/main">
                  <a:graphicData uri="http://schemas.microsoft.com/office/word/2010/wordprocessingShape">
                    <wps:wsp>
                      <wps:cNvSpPr/>
                      <wps:spPr>
                        <a:xfrm>
                          <a:off x="0" y="0"/>
                          <a:ext cx="1528675" cy="1514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9B45B3" id="Rectangle: Rounded Corners 27" o:spid="_x0000_s1026" style="position:absolute;margin-left:16.55pt;margin-top:162.05pt;width:120.35pt;height:11.9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" filled="f" strokecolor="red" strokeweight="1pt">
                <v:stroke joinstyle="miter"/>
              </v:roundrect>
            </w:pict>
          </mc:Fallback>
        </mc:AlternateContent>
      </w:r>
      <w:r w:rsidR="00AA7C83">
        <w:rPr>
          <w:noProof/>
        </w:rPr>
        <w:drawing>
          <wp:inline distT="0" distB="0" distL="0" distR="0" wp14:anchorId="7EDBEEA7" wp14:editId="53103826">
            <wp:extent cx="2793688" cy="3474618"/>
            <wp:effectExtent l="0" t="0" r="6985"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1"/>
                    <a:stretch>
                      <a:fillRect/>
                    </a:stretch>
                  </pic:blipFill>
                  <pic:spPr>
                    <a:xfrm>
                      <a:off x="0" y="0"/>
                      <a:ext cx="2907319" cy="3615945"/>
                    </a:xfrm>
                    <a:prstGeom prst="rect">
                      <a:avLst/>
                    </a:prstGeom>
                  </pic:spPr>
                </pic:pic>
              </a:graphicData>
            </a:graphic>
          </wp:inline>
        </w:drawing>
      </w:r>
    </w:p>
    <w:p w14:paraId="4875BEFA" w14:textId="0F5BEE4B" w:rsidR="00AA7C83" w:rsidRPr="002C1080" w:rsidRDefault="002C1080" w:rsidP="002C1080">
      <w:pPr>
        <w:pStyle w:val="Caption"/>
      </w:pPr>
      <w:bookmarkStart w:id="3" w:name="_Toc133319142"/>
      <w:r>
        <w:t xml:space="preserve">Figure </w:t>
      </w:r>
      <w:fldSimple w:instr=" SEQ Figure \* ARABIC ">
        <w:r w:rsidR="000A657D">
          <w:rPr>
            <w:noProof/>
          </w:rPr>
          <w:t>3</w:t>
        </w:r>
      </w:fldSimple>
      <w:r>
        <w:t>:Source  Code Structure</w:t>
      </w:r>
      <w:bookmarkEnd w:id="3"/>
    </w:p>
    <w:p w14:paraId="58CDD9E5" w14:textId="21EA66D3" w:rsidR="0091788D" w:rsidRDefault="0091788D" w:rsidP="0083658C">
      <w:pPr>
        <w:pStyle w:val="Heading3"/>
      </w:pPr>
      <w:r>
        <w:lastRenderedPageBreak/>
        <w:t>Code Repos</w:t>
      </w:r>
      <w:r w:rsidR="0083658C">
        <w:t>itories</w:t>
      </w:r>
    </w:p>
    <w:p w14:paraId="3877764F" w14:textId="1858EB14" w:rsidR="0083658C" w:rsidRDefault="0083658C" w:rsidP="0091788D">
      <w:r>
        <w:t xml:space="preserve">Each Microservice has its repository. This allows </w:t>
      </w:r>
      <w:r w:rsidR="00960A05">
        <w:t xml:space="preserve">us </w:t>
      </w:r>
      <w:r w:rsidR="00DA7F42">
        <w:t xml:space="preserve">to control the </w:t>
      </w:r>
      <w:r>
        <w:t>build, versioning</w:t>
      </w:r>
      <w:r w:rsidR="00DA7F42">
        <w:t>,</w:t>
      </w:r>
      <w:r>
        <w:t xml:space="preserve"> and release </w:t>
      </w:r>
      <w:r w:rsidR="00DA7F42">
        <w:t>independently</w:t>
      </w:r>
      <w:r>
        <w:t xml:space="preserve">. </w:t>
      </w:r>
    </w:p>
    <w:tbl>
      <w:tblPr>
        <w:tblStyle w:val="TableGrid"/>
        <w:tblW w:w="0" w:type="auto"/>
        <w:tblLook w:val="04A0" w:firstRow="1" w:lastRow="0" w:firstColumn="1" w:lastColumn="0" w:noHBand="0" w:noVBand="1"/>
      </w:tblPr>
      <w:tblGrid>
        <w:gridCol w:w="2662"/>
        <w:gridCol w:w="6177"/>
      </w:tblGrid>
      <w:tr w:rsidR="0028106C" w:rsidRPr="0028106C" w14:paraId="15B8C361" w14:textId="77777777" w:rsidTr="0028106C">
        <w:trPr>
          <w:trHeight w:val="241"/>
        </w:trPr>
        <w:tc>
          <w:tcPr>
            <w:tcW w:w="2662" w:type="dxa"/>
          </w:tcPr>
          <w:p w14:paraId="022B6B86" w14:textId="17FF9AB8" w:rsidR="0028106C" w:rsidRPr="0028106C" w:rsidRDefault="0028106C" w:rsidP="0028106C">
            <w:pPr>
              <w:pStyle w:val="NoSpacing"/>
              <w:rPr>
                <w:sz w:val="16"/>
                <w:szCs w:val="16"/>
              </w:rPr>
            </w:pPr>
            <w:r w:rsidRPr="0028106C">
              <w:rPr>
                <w:sz w:val="16"/>
                <w:szCs w:val="16"/>
              </w:rPr>
              <w:t>Repository Name</w:t>
            </w:r>
          </w:p>
        </w:tc>
        <w:tc>
          <w:tcPr>
            <w:tcW w:w="6177" w:type="dxa"/>
          </w:tcPr>
          <w:p w14:paraId="56C8B278" w14:textId="366CE4CB" w:rsidR="0028106C" w:rsidRPr="0028106C" w:rsidRDefault="0028106C" w:rsidP="0028106C">
            <w:pPr>
              <w:pStyle w:val="NoSpacing"/>
              <w:tabs>
                <w:tab w:val="left" w:pos="685"/>
              </w:tabs>
              <w:rPr>
                <w:sz w:val="16"/>
                <w:szCs w:val="16"/>
              </w:rPr>
            </w:pPr>
            <w:r>
              <w:rPr>
                <w:sz w:val="16"/>
                <w:szCs w:val="16"/>
              </w:rPr>
              <w:t>Purpose</w:t>
            </w:r>
          </w:p>
        </w:tc>
      </w:tr>
      <w:tr w:rsidR="0028106C" w:rsidRPr="0028106C" w14:paraId="5364DCCA" w14:textId="77777777" w:rsidTr="0028106C">
        <w:trPr>
          <w:trHeight w:val="247"/>
        </w:trPr>
        <w:tc>
          <w:tcPr>
            <w:tcW w:w="2662" w:type="dxa"/>
          </w:tcPr>
          <w:p w14:paraId="6C2C240C" w14:textId="564F8C34" w:rsidR="0028106C" w:rsidRPr="0028106C" w:rsidRDefault="0028106C" w:rsidP="0028106C">
            <w:pPr>
              <w:pStyle w:val="NoSpacing"/>
              <w:rPr>
                <w:sz w:val="16"/>
                <w:szCs w:val="16"/>
              </w:rPr>
            </w:pPr>
            <w:r w:rsidRPr="0028106C">
              <w:rPr>
                <w:sz w:val="16"/>
                <w:szCs w:val="16"/>
              </w:rPr>
              <w:t>EAD_CA2_BP_INFO_SERVICE</w:t>
            </w:r>
          </w:p>
        </w:tc>
        <w:tc>
          <w:tcPr>
            <w:tcW w:w="6177" w:type="dxa"/>
          </w:tcPr>
          <w:p w14:paraId="746FC8F5" w14:textId="5FCA943D" w:rsidR="0028106C" w:rsidRPr="0028106C" w:rsidRDefault="0028106C" w:rsidP="0028106C">
            <w:pPr>
              <w:pStyle w:val="NoSpacing"/>
              <w:rPr>
                <w:sz w:val="16"/>
                <w:szCs w:val="16"/>
              </w:rPr>
            </w:pPr>
            <w:r>
              <w:rPr>
                <w:sz w:val="16"/>
                <w:szCs w:val="16"/>
              </w:rPr>
              <w:t xml:space="preserve">Business function, which accepts blood pressure </w:t>
            </w:r>
            <w:r w:rsidR="00DA7F42">
              <w:rPr>
                <w:sz w:val="16"/>
                <w:szCs w:val="16"/>
              </w:rPr>
              <w:t>readings</w:t>
            </w:r>
            <w:r>
              <w:rPr>
                <w:sz w:val="16"/>
                <w:szCs w:val="16"/>
              </w:rPr>
              <w:t xml:space="preserve"> </w:t>
            </w:r>
            <w:r w:rsidR="00DA7F42">
              <w:rPr>
                <w:sz w:val="16"/>
                <w:szCs w:val="16"/>
              </w:rPr>
              <w:t>and computes the Level.</w:t>
            </w:r>
          </w:p>
        </w:tc>
      </w:tr>
      <w:tr w:rsidR="0028106C" w:rsidRPr="0028106C" w14:paraId="2BB38D94" w14:textId="77777777" w:rsidTr="0028106C">
        <w:trPr>
          <w:trHeight w:val="241"/>
        </w:trPr>
        <w:tc>
          <w:tcPr>
            <w:tcW w:w="2662" w:type="dxa"/>
          </w:tcPr>
          <w:p w14:paraId="5F7700E1" w14:textId="31940185" w:rsidR="0028106C" w:rsidRPr="0028106C" w:rsidRDefault="0028106C" w:rsidP="0028106C">
            <w:pPr>
              <w:pStyle w:val="NoSpacing"/>
              <w:rPr>
                <w:sz w:val="16"/>
                <w:szCs w:val="16"/>
              </w:rPr>
            </w:pPr>
            <w:r w:rsidRPr="0028106C">
              <w:rPr>
                <w:sz w:val="16"/>
                <w:szCs w:val="16"/>
              </w:rPr>
              <w:t>EAD_CA2_BP_DATA_SERVICE</w:t>
            </w:r>
          </w:p>
        </w:tc>
        <w:tc>
          <w:tcPr>
            <w:tcW w:w="6177" w:type="dxa"/>
          </w:tcPr>
          <w:p w14:paraId="7369AD39" w14:textId="06314840" w:rsidR="0028106C" w:rsidRPr="0028106C" w:rsidRDefault="0028106C" w:rsidP="0028106C">
            <w:pPr>
              <w:pStyle w:val="NoSpacing"/>
              <w:rPr>
                <w:sz w:val="16"/>
                <w:szCs w:val="16"/>
              </w:rPr>
            </w:pPr>
            <w:r>
              <w:rPr>
                <w:sz w:val="16"/>
                <w:szCs w:val="16"/>
              </w:rPr>
              <w:t xml:space="preserve">Provides historical blood pressure </w:t>
            </w:r>
            <w:r w:rsidR="00DA7F42">
              <w:rPr>
                <w:sz w:val="16"/>
                <w:szCs w:val="16"/>
              </w:rPr>
              <w:t>readings</w:t>
            </w:r>
            <w:r>
              <w:rPr>
                <w:sz w:val="16"/>
                <w:szCs w:val="16"/>
              </w:rPr>
              <w:t xml:space="preserve"> based on ID like email</w:t>
            </w:r>
          </w:p>
        </w:tc>
      </w:tr>
      <w:tr w:rsidR="0028106C" w:rsidRPr="0028106C" w14:paraId="6C1B5498" w14:textId="77777777" w:rsidTr="0028106C">
        <w:trPr>
          <w:trHeight w:val="247"/>
        </w:trPr>
        <w:tc>
          <w:tcPr>
            <w:tcW w:w="2662" w:type="dxa"/>
          </w:tcPr>
          <w:p w14:paraId="3116F8AD" w14:textId="12F7EE10" w:rsidR="0028106C" w:rsidRPr="0028106C" w:rsidRDefault="0028106C" w:rsidP="0028106C">
            <w:pPr>
              <w:pStyle w:val="NoSpacing"/>
              <w:rPr>
                <w:sz w:val="16"/>
                <w:szCs w:val="16"/>
              </w:rPr>
            </w:pPr>
            <w:r w:rsidRPr="0028106C">
              <w:rPr>
                <w:sz w:val="16"/>
                <w:szCs w:val="16"/>
              </w:rPr>
              <w:t>EAD_CA2_BP_RECORDING_SERVICE</w:t>
            </w:r>
          </w:p>
        </w:tc>
        <w:tc>
          <w:tcPr>
            <w:tcW w:w="6177" w:type="dxa"/>
          </w:tcPr>
          <w:p w14:paraId="594EC31D" w14:textId="4BF39E4D" w:rsidR="0028106C" w:rsidRPr="0028106C" w:rsidRDefault="0028106C" w:rsidP="0028106C">
            <w:pPr>
              <w:pStyle w:val="NoSpacing"/>
              <w:rPr>
                <w:sz w:val="16"/>
                <w:szCs w:val="16"/>
              </w:rPr>
            </w:pPr>
            <w:r>
              <w:rPr>
                <w:sz w:val="16"/>
                <w:szCs w:val="16"/>
              </w:rPr>
              <w:t xml:space="preserve">Service which records the blood pressure reading to </w:t>
            </w:r>
            <w:r w:rsidR="00DA7F42">
              <w:rPr>
                <w:sz w:val="16"/>
                <w:szCs w:val="16"/>
              </w:rPr>
              <w:t xml:space="preserve">the </w:t>
            </w:r>
            <w:r>
              <w:rPr>
                <w:sz w:val="16"/>
                <w:szCs w:val="16"/>
              </w:rPr>
              <w:t>database</w:t>
            </w:r>
          </w:p>
        </w:tc>
      </w:tr>
      <w:tr w:rsidR="0028106C" w:rsidRPr="0028106C" w14:paraId="5D3F211D" w14:textId="77777777" w:rsidTr="0028106C">
        <w:trPr>
          <w:trHeight w:val="247"/>
        </w:trPr>
        <w:tc>
          <w:tcPr>
            <w:tcW w:w="2662" w:type="dxa"/>
          </w:tcPr>
          <w:p w14:paraId="679D360E" w14:textId="4BA56082" w:rsidR="0028106C" w:rsidRPr="0028106C" w:rsidRDefault="0028106C" w:rsidP="0028106C">
            <w:pPr>
              <w:pStyle w:val="NoSpacing"/>
              <w:rPr>
                <w:sz w:val="16"/>
                <w:szCs w:val="16"/>
              </w:rPr>
            </w:pPr>
            <w:r>
              <w:rPr>
                <w:sz w:val="16"/>
                <w:szCs w:val="16"/>
              </w:rPr>
              <w:t>EAD_CA2_BP_FE_SERVICE</w:t>
            </w:r>
          </w:p>
        </w:tc>
        <w:tc>
          <w:tcPr>
            <w:tcW w:w="6177" w:type="dxa"/>
          </w:tcPr>
          <w:p w14:paraId="152F93A0" w14:textId="3FC0CCE4" w:rsidR="0028106C" w:rsidRPr="0028106C" w:rsidRDefault="0028106C" w:rsidP="0028106C">
            <w:pPr>
              <w:pStyle w:val="NoSpacing"/>
              <w:rPr>
                <w:sz w:val="16"/>
                <w:szCs w:val="16"/>
              </w:rPr>
            </w:pPr>
            <w:r>
              <w:rPr>
                <w:sz w:val="16"/>
                <w:szCs w:val="16"/>
              </w:rPr>
              <w:t>Front End UI service Blood Pressure reading</w:t>
            </w:r>
          </w:p>
        </w:tc>
      </w:tr>
      <w:tr w:rsidR="0028106C" w:rsidRPr="0028106C" w14:paraId="6F0326DB" w14:textId="77777777" w:rsidTr="0028106C">
        <w:trPr>
          <w:trHeight w:val="247"/>
        </w:trPr>
        <w:tc>
          <w:tcPr>
            <w:tcW w:w="2662" w:type="dxa"/>
          </w:tcPr>
          <w:p w14:paraId="5ACE775A" w14:textId="402B07C2" w:rsidR="0028106C" w:rsidRPr="0028106C" w:rsidRDefault="0028106C" w:rsidP="0028106C">
            <w:pPr>
              <w:pStyle w:val="NoSpacing"/>
              <w:rPr>
                <w:sz w:val="16"/>
                <w:szCs w:val="16"/>
              </w:rPr>
            </w:pPr>
            <w:r w:rsidRPr="0028106C">
              <w:rPr>
                <w:sz w:val="16"/>
                <w:szCs w:val="16"/>
              </w:rPr>
              <w:t>EAD_CA2_BP_DEPLOYMENT</w:t>
            </w:r>
          </w:p>
        </w:tc>
        <w:tc>
          <w:tcPr>
            <w:tcW w:w="6177" w:type="dxa"/>
          </w:tcPr>
          <w:p w14:paraId="3DC59ECC" w14:textId="263F266C" w:rsidR="0028106C" w:rsidRPr="0028106C" w:rsidRDefault="0028106C" w:rsidP="0028106C">
            <w:pPr>
              <w:pStyle w:val="NoSpacing"/>
              <w:rPr>
                <w:sz w:val="16"/>
                <w:szCs w:val="16"/>
              </w:rPr>
            </w:pPr>
            <w:r>
              <w:rPr>
                <w:sz w:val="16"/>
                <w:szCs w:val="16"/>
              </w:rPr>
              <w:t xml:space="preserve">Provides the Solution as Helm Chart packaging all the above services as dependencies. </w:t>
            </w:r>
            <w:r w:rsidR="00DA7F42">
              <w:rPr>
                <w:sz w:val="16"/>
                <w:szCs w:val="16"/>
              </w:rPr>
              <w:t>The repository</w:t>
            </w:r>
            <w:r>
              <w:rPr>
                <w:sz w:val="16"/>
                <w:szCs w:val="16"/>
              </w:rPr>
              <w:t xml:space="preserve"> also contains </w:t>
            </w:r>
            <w:r w:rsidR="00BA1ABA">
              <w:rPr>
                <w:sz w:val="16"/>
                <w:szCs w:val="16"/>
              </w:rPr>
              <w:t xml:space="preserve">deployment pipeline code for Mongo Database </w:t>
            </w:r>
            <w:r w:rsidR="00DA7F42">
              <w:rPr>
                <w:sz w:val="16"/>
                <w:szCs w:val="16"/>
              </w:rPr>
              <w:t xml:space="preserve">and </w:t>
            </w:r>
            <w:r w:rsidR="00BA1ABA">
              <w:rPr>
                <w:sz w:val="16"/>
                <w:szCs w:val="16"/>
              </w:rPr>
              <w:t>Ingress-nginx configuration.</w:t>
            </w:r>
            <w:r>
              <w:rPr>
                <w:sz w:val="16"/>
                <w:szCs w:val="16"/>
              </w:rPr>
              <w:t xml:space="preserve"> </w:t>
            </w:r>
          </w:p>
        </w:tc>
      </w:tr>
    </w:tbl>
    <w:p w14:paraId="407D713E" w14:textId="77777777" w:rsidR="0091788D" w:rsidRPr="0091788D" w:rsidRDefault="0091788D" w:rsidP="0091788D"/>
    <w:p w14:paraId="1FCBF596" w14:textId="5B4090E7" w:rsidR="0020698D" w:rsidRDefault="0020698D" w:rsidP="00616EFC">
      <w:pPr>
        <w:pStyle w:val="Heading1"/>
      </w:pPr>
      <w:r>
        <w:t>Architectural Challenges</w:t>
      </w:r>
    </w:p>
    <w:p w14:paraId="19B69AB4" w14:textId="514E88C9" w:rsidR="00366AB0" w:rsidRDefault="00366AB0" w:rsidP="00366AB0">
      <w:pPr>
        <w:pStyle w:val="Heading2"/>
      </w:pPr>
      <w:r>
        <w:t>High Scalability and Availability</w:t>
      </w:r>
    </w:p>
    <w:p w14:paraId="74A5F297" w14:textId="547F78A1" w:rsidR="00366AB0" w:rsidRPr="00366AB0" w:rsidRDefault="00366AB0" w:rsidP="00366AB0">
      <w:r>
        <w:tab/>
      </w:r>
      <w:r w:rsidR="00DA7F42">
        <w:t>The application</w:t>
      </w:r>
      <w:r w:rsidR="00F0540F">
        <w:t xml:space="preserve"> </w:t>
      </w:r>
      <w:r w:rsidR="00DA7F42">
        <w:t>is</w:t>
      </w:r>
      <w:r w:rsidR="00F0540F">
        <w:t xml:space="preserve"> deployed in the </w:t>
      </w:r>
      <w:r w:rsidR="00DA7F42">
        <w:t xml:space="preserve">Kubernetes </w:t>
      </w:r>
      <w:r>
        <w:t xml:space="preserve">cluster as </w:t>
      </w:r>
      <w:r w:rsidR="00DA7F42">
        <w:t xml:space="preserve">a </w:t>
      </w:r>
      <w:r>
        <w:t>POD</w:t>
      </w:r>
      <w:r w:rsidR="00DA7F42">
        <w:t>.</w:t>
      </w:r>
      <w:r>
        <w:t xml:space="preserve"> A pod is </w:t>
      </w:r>
      <w:r w:rsidR="00DA7F42">
        <w:t xml:space="preserve">a </w:t>
      </w:r>
      <w:r>
        <w:t xml:space="preserve">basic deployment unit, which is orchestrated by </w:t>
      </w:r>
      <w:r w:rsidR="00DA7F42">
        <w:t xml:space="preserve">the </w:t>
      </w:r>
      <w:r>
        <w:t xml:space="preserve">Kubernetes engine to distribute and scale in their clustered nodes. Kubernetes will handle scalability, </w:t>
      </w:r>
      <w:r w:rsidR="00DA7F42">
        <w:t xml:space="preserve">and </w:t>
      </w:r>
      <w:r>
        <w:t>maintain SLA, security, communication</w:t>
      </w:r>
      <w:r w:rsidR="00DA7F42">
        <w:t>,</w:t>
      </w:r>
      <w:r>
        <w:t xml:space="preserve"> and high availability.</w:t>
      </w:r>
    </w:p>
    <w:p w14:paraId="0D599F3F" w14:textId="6FD8B79E" w:rsidR="00366AB0" w:rsidRDefault="00366AB0" w:rsidP="00F0540F">
      <w:pPr>
        <w:pStyle w:val="NoSpacing"/>
      </w:pPr>
      <w:r>
        <w:t xml:space="preserve">Each Microservices </w:t>
      </w:r>
      <w:r w:rsidR="00F0540F">
        <w:t xml:space="preserve">application </w:t>
      </w:r>
      <w:r>
        <w:t xml:space="preserve">is deployed with </w:t>
      </w:r>
      <w:r w:rsidR="00DA7F42">
        <w:t xml:space="preserve">a </w:t>
      </w:r>
      <w:r>
        <w:t xml:space="preserve">minimum of 2 replicas, to support High Availability. </w:t>
      </w:r>
    </w:p>
    <w:p w14:paraId="423EDBAD" w14:textId="2B1DAE19" w:rsidR="00366AB0" w:rsidRDefault="00366AB0" w:rsidP="00F0540F">
      <w:pPr>
        <w:pStyle w:val="NoSpacing"/>
      </w:pPr>
      <w:r>
        <w:t xml:space="preserve">Kubernetes manages the </w:t>
      </w:r>
      <w:r w:rsidR="00DA7F42">
        <w:t>load balancing</w:t>
      </w:r>
      <w:r>
        <w:t xml:space="preserve"> between the replicas</w:t>
      </w:r>
      <w:r w:rsidR="006517B7">
        <w:t>.</w:t>
      </w:r>
    </w:p>
    <w:p w14:paraId="5EF35191" w14:textId="77777777" w:rsidR="00F0540F" w:rsidRDefault="00F0540F" w:rsidP="00F0540F">
      <w:pPr>
        <w:pStyle w:val="NoSpacing"/>
      </w:pPr>
    </w:p>
    <w:p w14:paraId="007E40A3" w14:textId="45B61331" w:rsidR="00366AB0" w:rsidRDefault="00366AB0" w:rsidP="00366AB0">
      <w:r>
        <w:t xml:space="preserve">Kubernetes will ensure each replica </w:t>
      </w:r>
      <w:r w:rsidR="006517B7">
        <w:t>resides</w:t>
      </w:r>
      <w:r>
        <w:t xml:space="preserve"> on different nodes, to keep application redundancy when any node </w:t>
      </w:r>
      <w:r w:rsidR="006517B7">
        <w:t>suffers</w:t>
      </w:r>
      <w:r>
        <w:t xml:space="preserve"> a failure. </w:t>
      </w:r>
    </w:p>
    <w:p w14:paraId="068256F4" w14:textId="54FB452B" w:rsidR="00366AB0" w:rsidRDefault="00366AB0" w:rsidP="00366AB0">
      <w:r>
        <w:t xml:space="preserve">Kubernetes will respect the SLA, which means it will maintain </w:t>
      </w:r>
      <w:r w:rsidR="006517B7">
        <w:t xml:space="preserve">a </w:t>
      </w:r>
      <w:r>
        <w:t xml:space="preserve">minimum number of </w:t>
      </w:r>
      <w:r w:rsidR="006517B7">
        <w:t>replica</w:t>
      </w:r>
      <w:r>
        <w:t xml:space="preserve"> sets in the cluster for each Microservices.</w:t>
      </w:r>
    </w:p>
    <w:p w14:paraId="7674572F" w14:textId="113591CC" w:rsidR="0020698D" w:rsidRDefault="00CD1A7D" w:rsidP="00960A05">
      <w:pPr>
        <w:pStyle w:val="Heading1"/>
      </w:pPr>
      <w:r>
        <w:t xml:space="preserve">Networking, Exposing Services </w:t>
      </w:r>
    </w:p>
    <w:p w14:paraId="19BE58B1" w14:textId="5F7E5946" w:rsidR="00815EAE" w:rsidRDefault="002C1080" w:rsidP="00196E7D">
      <w:r>
        <w:rPr>
          <w:noProof/>
        </w:rPr>
        <mc:AlternateContent>
          <mc:Choice Requires="wps">
            <w:drawing>
              <wp:anchor distT="0" distB="0" distL="114300" distR="114300" simplePos="0" relativeHeight="251677696" behindDoc="1" locked="0" layoutInCell="1" allowOverlap="1" wp14:anchorId="29873E5B" wp14:editId="51B9B1F6">
                <wp:simplePos x="0" y="0"/>
                <wp:positionH relativeFrom="column">
                  <wp:posOffset>4031615</wp:posOffset>
                </wp:positionH>
                <wp:positionV relativeFrom="paragraph">
                  <wp:posOffset>2669540</wp:posOffset>
                </wp:positionV>
                <wp:extent cx="1699895"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1699895" cy="635"/>
                        </a:xfrm>
                        <a:prstGeom prst="rect">
                          <a:avLst/>
                        </a:prstGeom>
                        <a:solidFill>
                          <a:prstClr val="white"/>
                        </a:solidFill>
                        <a:ln>
                          <a:noFill/>
                        </a:ln>
                      </wps:spPr>
                      <wps:txbx>
                        <w:txbxContent>
                          <w:p w14:paraId="295FD593" w14:textId="0EDB8284" w:rsidR="002C1080" w:rsidRPr="00583DB5" w:rsidRDefault="002C1080" w:rsidP="002C1080">
                            <w:pPr>
                              <w:pStyle w:val="Caption"/>
                              <w:rPr>
                                <w:noProof/>
                              </w:rPr>
                            </w:pPr>
                            <w:bookmarkStart w:id="4" w:name="_Toc133319143"/>
                            <w:r>
                              <w:t xml:space="preserve">Figure </w:t>
                            </w:r>
                            <w:fldSimple w:instr=" SEQ Figure \* ARABIC ">
                              <w:r w:rsidR="000A657D">
                                <w:rPr>
                                  <w:noProof/>
                                </w:rPr>
                                <w:t>4</w:t>
                              </w:r>
                            </w:fldSimple>
                            <w:r>
                              <w:t xml:space="preserve"> : Sample Service YAML</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73E5B" id="Text Box 40" o:spid="_x0000_s1027" type="#_x0000_t202" style="position:absolute;margin-left:317.45pt;margin-top:210.2pt;width:133.8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" stroked="f">
                <v:textbox style="mso-fit-shape-to-text:t" inset="0,0,0,0">
                  <w:txbxContent>
                    <w:p w14:paraId="295FD593" w14:textId="0EDB8284" w:rsidR="002C1080" w:rsidRPr="00583DB5" w:rsidRDefault="002C1080" w:rsidP="002C1080">
                      <w:pPr>
                        <w:pStyle w:val="Caption"/>
                        <w:rPr>
                          <w:noProof/>
                        </w:rPr>
                      </w:pPr>
                      <w:bookmarkStart w:id="5" w:name="_Toc133319143"/>
                      <w:r>
                        <w:t xml:space="preserve">Figure </w:t>
                      </w:r>
                      <w:fldSimple w:instr=" SEQ Figure \* ARABIC ">
                        <w:r w:rsidR="000A657D">
                          <w:rPr>
                            <w:noProof/>
                          </w:rPr>
                          <w:t>4</w:t>
                        </w:r>
                      </w:fldSimple>
                      <w:r>
                        <w:t xml:space="preserve"> : Sample Service YAML</w:t>
                      </w:r>
                      <w:bookmarkEnd w:id="5"/>
                    </w:p>
                  </w:txbxContent>
                </v:textbox>
                <w10:wrap type="tight"/>
              </v:shape>
            </w:pict>
          </mc:Fallback>
        </mc:AlternateContent>
      </w:r>
      <w:r w:rsidR="008135D8">
        <w:rPr>
          <w:noProof/>
        </w:rPr>
        <w:drawing>
          <wp:anchor distT="0" distB="0" distL="114300" distR="114300" simplePos="0" relativeHeight="251672576" behindDoc="1" locked="0" layoutInCell="1" allowOverlap="1" wp14:anchorId="2F26AD3E" wp14:editId="2C87C78E">
            <wp:simplePos x="0" y="0"/>
            <wp:positionH relativeFrom="column">
              <wp:posOffset>4031615</wp:posOffset>
            </wp:positionH>
            <wp:positionV relativeFrom="paragraph">
              <wp:posOffset>460375</wp:posOffset>
            </wp:positionV>
            <wp:extent cx="1699895" cy="2152015"/>
            <wp:effectExtent l="0" t="0" r="0" b="635"/>
            <wp:wrapTight wrapText="bothSides">
              <wp:wrapPolygon edited="0">
                <wp:start x="0" y="0"/>
                <wp:lineTo x="0" y="21415"/>
                <wp:lineTo x="21301" y="21415"/>
                <wp:lineTo x="21301" y="0"/>
                <wp:lineTo x="0" y="0"/>
              </wp:wrapPolygon>
            </wp:wrapTight>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99895" cy="2152015"/>
                    </a:xfrm>
                    <a:prstGeom prst="rect">
                      <a:avLst/>
                    </a:prstGeom>
                  </pic:spPr>
                </pic:pic>
              </a:graphicData>
            </a:graphic>
            <wp14:sizeRelH relativeFrom="page">
              <wp14:pctWidth>0</wp14:pctWidth>
            </wp14:sizeRelH>
            <wp14:sizeRelV relativeFrom="page">
              <wp14:pctHeight>0</wp14:pctHeight>
            </wp14:sizeRelV>
          </wp:anchor>
        </w:drawing>
      </w:r>
      <w:r w:rsidR="00327EA1">
        <w:t xml:space="preserve">Microservices deployed in </w:t>
      </w:r>
      <w:r w:rsidR="001C57DD">
        <w:t>Kubernetes</w:t>
      </w:r>
      <w:r w:rsidR="00327EA1">
        <w:t xml:space="preserve"> expose their </w:t>
      </w:r>
      <w:r w:rsidR="00815EAE">
        <w:t>container port</w:t>
      </w:r>
      <w:r w:rsidR="00196E7D">
        <w:t xml:space="preserve">, using </w:t>
      </w:r>
      <w:r w:rsidR="006517B7">
        <w:t xml:space="preserve">a </w:t>
      </w:r>
      <w:r w:rsidR="00196E7D">
        <w:t>service. Kubernetes assign a virtual IP to th</w:t>
      </w:r>
      <w:r w:rsidR="006517B7">
        <w:t>at</w:t>
      </w:r>
      <w:r w:rsidR="00196E7D">
        <w:t xml:space="preserve"> service, which is known as “ClusterIP”. The service with virtual IP and </w:t>
      </w:r>
      <w:r w:rsidR="006517B7">
        <w:t xml:space="preserve">the </w:t>
      </w:r>
      <w:r w:rsidR="00196E7D">
        <w:t xml:space="preserve">Port number becomes a communication endpoint for the application. </w:t>
      </w:r>
    </w:p>
    <w:p w14:paraId="1D9FE01C" w14:textId="5D7E356B" w:rsidR="0046717E" w:rsidRDefault="007A7966" w:rsidP="0046717E">
      <w:r>
        <w:t xml:space="preserve">The </w:t>
      </w:r>
      <w:r w:rsidR="00CC3A21">
        <w:t xml:space="preserve">deployment manifest </w:t>
      </w:r>
      <w:r>
        <w:t xml:space="preserve">file contains </w:t>
      </w:r>
      <w:r w:rsidR="00CC3A21">
        <w:t xml:space="preserve">the </w:t>
      </w:r>
      <w:r>
        <w:t xml:space="preserve">configuration for </w:t>
      </w:r>
      <w:r w:rsidR="00CC3A21">
        <w:t xml:space="preserve">the </w:t>
      </w:r>
      <w:r>
        <w:t xml:space="preserve">creation of the service. </w:t>
      </w:r>
      <w:r w:rsidR="0046717E">
        <w:t xml:space="preserve"> The Blood Pressure Web Application microservices will expose their service as default, “ClusterIP”, restricting pod accessibility within the cluster.</w:t>
      </w:r>
    </w:p>
    <w:p w14:paraId="2DEB5871" w14:textId="77777777" w:rsidR="00B55B13" w:rsidRDefault="007B0FCD" w:rsidP="0046717E">
      <w:r>
        <w:t>The client</w:t>
      </w:r>
      <w:r w:rsidR="006A6179">
        <w:t xml:space="preserve"> </w:t>
      </w:r>
      <w:r>
        <w:t>will access the Front-End UI of the web application</w:t>
      </w:r>
      <w:r w:rsidR="006A6179">
        <w:t xml:space="preserve"> using a Public IP</w:t>
      </w:r>
      <w:r>
        <w:t>.</w:t>
      </w:r>
      <w:r w:rsidR="00B55B13">
        <w:t xml:space="preserve"> </w:t>
      </w:r>
    </w:p>
    <w:p w14:paraId="63D3E742" w14:textId="655E854E" w:rsidR="00473454" w:rsidRDefault="008135D8" w:rsidP="0046717E">
      <w:r>
        <w:t>The service type for the Front</w:t>
      </w:r>
      <w:r w:rsidR="007B0FCD">
        <w:t>-</w:t>
      </w:r>
      <w:r>
        <w:t xml:space="preserve">End UI remains as </w:t>
      </w:r>
      <w:r w:rsidR="007B0FCD">
        <w:t>“</w:t>
      </w:r>
      <w:r>
        <w:t>ClusterIP</w:t>
      </w:r>
      <w:r w:rsidR="007B0FCD">
        <w:t>”</w:t>
      </w:r>
      <w:r>
        <w:t>. The external traffic will be proxied to the Front</w:t>
      </w:r>
      <w:r w:rsidR="00B55B13">
        <w:t>-</w:t>
      </w:r>
      <w:r>
        <w:t xml:space="preserve">End UI Service using </w:t>
      </w:r>
      <w:r w:rsidR="00B55B13">
        <w:t xml:space="preserve">the </w:t>
      </w:r>
      <w:r>
        <w:t>“Ingress-Nginx” Kubernetes Load-Balancer.</w:t>
      </w:r>
    </w:p>
    <w:p w14:paraId="32D67BA1" w14:textId="77777777" w:rsidR="00B55B13" w:rsidRDefault="00B55B13" w:rsidP="00B55B13"/>
    <w:p w14:paraId="7B27C0B6" w14:textId="77777777" w:rsidR="00B55B13" w:rsidRDefault="00B55B13" w:rsidP="00B55B13"/>
    <w:p w14:paraId="3F47DBC6" w14:textId="77777777" w:rsidR="00B55B13" w:rsidRDefault="00B55B13" w:rsidP="00B55B13"/>
    <w:p w14:paraId="69A2C4AD" w14:textId="77777777" w:rsidR="00B55B13" w:rsidRDefault="00B55B13" w:rsidP="00B55B13"/>
    <w:p w14:paraId="3C96DF03" w14:textId="77777777" w:rsidR="00B55B13" w:rsidRDefault="00B55B13" w:rsidP="00B55B13"/>
    <w:p w14:paraId="506B8DBA" w14:textId="63BF4A6B" w:rsidR="00473454" w:rsidRPr="00B55B13" w:rsidRDefault="009C6EB9" w:rsidP="00960A05">
      <w:pPr>
        <w:pStyle w:val="Heading2"/>
        <w:rPr>
          <w:i/>
          <w:iCs/>
        </w:rPr>
      </w:pPr>
      <w:r>
        <w:t xml:space="preserve">Nginx </w:t>
      </w:r>
      <w:r w:rsidR="00E17F1F" w:rsidRPr="00E17F1F">
        <w:t>Ingress Controller</w:t>
      </w:r>
      <w:r w:rsidR="00B55B13">
        <w:t xml:space="preserve"> (expose service to Web)</w:t>
      </w:r>
    </w:p>
    <w:p w14:paraId="7B64B09C" w14:textId="77777777" w:rsidR="002C1080" w:rsidRPr="002C1080" w:rsidRDefault="002C1080" w:rsidP="002C1080">
      <w:pPr>
        <w:pStyle w:val="NoSpacing"/>
      </w:pPr>
    </w:p>
    <w:p w14:paraId="6B06A630" w14:textId="4ABF2A1F" w:rsidR="001C57DD" w:rsidRDefault="00D37040" w:rsidP="009C6EB9">
      <w:pPr>
        <w:ind w:left="720"/>
        <w:rPr>
          <w:rFonts w:ascii="Perpetua" w:hAnsi="Perpetua"/>
          <w:i/>
          <w:iCs/>
        </w:rPr>
      </w:pPr>
      <w:r>
        <w:rPr>
          <w:noProof/>
        </w:rPr>
        <w:drawing>
          <wp:anchor distT="0" distB="0" distL="114300" distR="114300" simplePos="0" relativeHeight="251659264" behindDoc="1" locked="0" layoutInCell="1" allowOverlap="1" wp14:anchorId="2383A626" wp14:editId="0BD2A9F0">
            <wp:simplePos x="0" y="0"/>
            <wp:positionH relativeFrom="column">
              <wp:posOffset>33655</wp:posOffset>
            </wp:positionH>
            <wp:positionV relativeFrom="paragraph">
              <wp:posOffset>50165</wp:posOffset>
            </wp:positionV>
            <wp:extent cx="2571750" cy="1528445"/>
            <wp:effectExtent l="0" t="0" r="0" b="0"/>
            <wp:wrapTight wrapText="bothSides">
              <wp:wrapPolygon edited="0">
                <wp:start x="0" y="0"/>
                <wp:lineTo x="0" y="21268"/>
                <wp:lineTo x="21440" y="21268"/>
                <wp:lineTo x="21440"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71750" cy="1528445"/>
                    </a:xfrm>
                    <a:prstGeom prst="rect">
                      <a:avLst/>
                    </a:prstGeom>
                    <a:noFill/>
                    <a:ln>
                      <a:noFill/>
                    </a:ln>
                  </pic:spPr>
                </pic:pic>
              </a:graphicData>
            </a:graphic>
            <wp14:sizeRelH relativeFrom="page">
              <wp14:pctWidth>0</wp14:pctWidth>
            </wp14:sizeRelH>
            <wp14:sizeRelV relativeFrom="page">
              <wp14:pctHeight>0</wp14:pctHeight>
            </wp14:sizeRelV>
          </wp:anchor>
        </w:drawing>
      </w:r>
      <w:r w:rsidR="00E17F1F" w:rsidRPr="00E17F1F">
        <w:rPr>
          <w:rFonts w:ascii="Perpetua" w:hAnsi="Perpetua"/>
          <w:i/>
          <w:iCs/>
        </w:rPr>
        <w:t xml:space="preserve">An Ingress Controller is a Kubernetes controller that is deployed manually to the cluster, most often as a </w:t>
      </w:r>
      <w:r w:rsidR="00B55B13" w:rsidRPr="00E17F1F">
        <w:rPr>
          <w:rFonts w:ascii="Perpetua" w:hAnsi="Perpetua"/>
          <w:i/>
          <w:iCs/>
        </w:rPr>
        <w:t>Daemon Set</w:t>
      </w:r>
      <w:r w:rsidR="00E17F1F" w:rsidRPr="00E17F1F">
        <w:rPr>
          <w:rFonts w:ascii="Perpetua" w:hAnsi="Perpetua"/>
          <w:i/>
          <w:iCs/>
        </w:rPr>
        <w:t xml:space="preserve"> or a Deployment object that runs dedicated Pods for handling incoming traffic load balancing and smart routing. It is responsible for processing the Ingress objects (which specify that they especially want to use the Ingress Controller) and dynamically configuring real routing rules. A commonly used Ingress controller for Kubernetes is </w:t>
      </w:r>
      <w:r w:rsidR="00E17F1F" w:rsidRPr="009C6EB9">
        <w:rPr>
          <w:rFonts w:ascii="Perpetua" w:hAnsi="Perpetua"/>
          <w:b/>
          <w:bCs/>
          <w:i/>
          <w:iCs/>
        </w:rPr>
        <w:t>ingress-nginx</w:t>
      </w:r>
    </w:p>
    <w:p w14:paraId="6A20F6BD" w14:textId="45DDDA25" w:rsidR="009C6EB9" w:rsidRPr="009C6EB9" w:rsidRDefault="009C6EB9" w:rsidP="001C57DD">
      <w:pPr>
        <w:ind w:left="720"/>
        <w:jc w:val="right"/>
        <w:rPr>
          <w:rFonts w:ascii="Perpetua" w:hAnsi="Perpetua"/>
          <w:i/>
          <w:iCs/>
        </w:rPr>
      </w:pPr>
      <w:r>
        <w:rPr>
          <w:rFonts w:ascii="Perpetua" w:hAnsi="Perpetua"/>
          <w:i/>
          <w:iCs/>
        </w:rPr>
        <w:t xml:space="preserve"> </w:t>
      </w:r>
      <w:sdt>
        <w:sdtPr>
          <w:rPr>
            <w:rFonts w:ascii="Perpetua" w:hAnsi="Perpetua"/>
            <w:i/>
            <w:iCs/>
          </w:rPr>
          <w:id w:val="-1443991745"/>
          <w:citation/>
        </w:sdtPr>
        <w:sdtContent>
          <w:r w:rsidR="001C57DD">
            <w:rPr>
              <w:rFonts w:ascii="Perpetua" w:hAnsi="Perpetua"/>
              <w:i/>
              <w:iCs/>
            </w:rPr>
            <w:fldChar w:fldCharType="begin"/>
          </w:r>
          <w:r w:rsidR="001C57DD">
            <w:rPr>
              <w:rFonts w:ascii="Perpetua" w:hAnsi="Perpetua"/>
              <w:i/>
              <w:iCs/>
            </w:rPr>
            <w:instrText xml:space="preserve"> CITATION Nas22 \l 6153 </w:instrText>
          </w:r>
          <w:r w:rsidR="001C57DD">
            <w:rPr>
              <w:rFonts w:ascii="Perpetua" w:hAnsi="Perpetua"/>
              <w:i/>
              <w:iCs/>
            </w:rPr>
            <w:fldChar w:fldCharType="separate"/>
          </w:r>
          <w:r w:rsidR="001C57DD" w:rsidRPr="001C57DD">
            <w:rPr>
              <w:rFonts w:ascii="Perpetua" w:hAnsi="Perpetua"/>
              <w:noProof/>
            </w:rPr>
            <w:t>(McKendrick, 2022)</w:t>
          </w:r>
          <w:r w:rsidR="001C57DD">
            <w:rPr>
              <w:rFonts w:ascii="Perpetua" w:hAnsi="Perpetua"/>
              <w:i/>
              <w:iCs/>
            </w:rPr>
            <w:fldChar w:fldCharType="end"/>
          </w:r>
        </w:sdtContent>
      </w:sdt>
    </w:p>
    <w:p w14:paraId="67174A49" w14:textId="2E5C5538" w:rsidR="00473454" w:rsidRDefault="00473454" w:rsidP="009C6EB9">
      <w:r>
        <w:t>Ingress</w:t>
      </w:r>
      <w:r w:rsidR="00D15089">
        <w:t>-Nginx</w:t>
      </w:r>
      <w:r>
        <w:t xml:space="preserve"> controller scans all namespaces for</w:t>
      </w:r>
      <w:r w:rsidR="00B4632D">
        <w:t xml:space="preserve"> </w:t>
      </w:r>
      <w:r w:rsidR="00B55B13">
        <w:t>resources</w:t>
      </w:r>
      <w:r w:rsidR="00B4632D">
        <w:t xml:space="preserve"> of </w:t>
      </w:r>
      <w:r w:rsidR="00B55B13">
        <w:t xml:space="preserve">the </w:t>
      </w:r>
      <w:r w:rsidR="00B4632D">
        <w:t xml:space="preserve">kind “Ingress”, which contains routing information based on the path prefix. </w:t>
      </w:r>
      <w:r w:rsidR="00300A8F">
        <w:t>The routing information maps the URL</w:t>
      </w:r>
      <w:r w:rsidR="00C81516">
        <w:t>’s</w:t>
      </w:r>
      <w:r w:rsidR="00300A8F">
        <w:t xml:space="preserve"> path prefix with a Kubernetes service name and port, thus routing traffic to </w:t>
      </w:r>
      <w:r w:rsidR="00B55B13">
        <w:t xml:space="preserve">the </w:t>
      </w:r>
      <w:r w:rsidR="00300A8F">
        <w:t xml:space="preserve">respective service in </w:t>
      </w:r>
      <w:r w:rsidR="00C81516">
        <w:t xml:space="preserve">the </w:t>
      </w:r>
      <w:r w:rsidR="00300A8F">
        <w:t>backend</w:t>
      </w:r>
      <w:r w:rsidR="00130CFC">
        <w:t>.</w:t>
      </w:r>
    </w:p>
    <w:p w14:paraId="7C071011" w14:textId="77777777" w:rsidR="00A57F20" w:rsidRDefault="009C6EB9" w:rsidP="00A57F20">
      <w:pPr>
        <w:keepNext/>
      </w:pPr>
      <w:r>
        <w:rPr>
          <w:noProof/>
        </w:rPr>
        <w:drawing>
          <wp:inline distT="0" distB="0" distL="0" distR="0" wp14:anchorId="35E125FA" wp14:editId="08B64CEE">
            <wp:extent cx="4150981" cy="2210206"/>
            <wp:effectExtent l="0" t="0" r="254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a:stretch>
                      <a:fillRect/>
                    </a:stretch>
                  </pic:blipFill>
                  <pic:spPr>
                    <a:xfrm>
                      <a:off x="0" y="0"/>
                      <a:ext cx="4167224" cy="2218855"/>
                    </a:xfrm>
                    <a:prstGeom prst="rect">
                      <a:avLst/>
                    </a:prstGeom>
                  </pic:spPr>
                </pic:pic>
              </a:graphicData>
            </a:graphic>
          </wp:inline>
        </w:drawing>
      </w:r>
    </w:p>
    <w:p w14:paraId="2155A929" w14:textId="0F3F9A06" w:rsidR="009C6EB9" w:rsidRDefault="00A57F20" w:rsidP="00A57F20">
      <w:pPr>
        <w:pStyle w:val="Caption"/>
      </w:pPr>
      <w:bookmarkStart w:id="6" w:name="_Toc133319144"/>
      <w:r>
        <w:t xml:space="preserve">Figure </w:t>
      </w:r>
      <w:fldSimple w:instr=" SEQ Figure \* ARABIC ">
        <w:r w:rsidR="000A657D">
          <w:rPr>
            <w:noProof/>
          </w:rPr>
          <w:t>5</w:t>
        </w:r>
      </w:fldSimple>
      <w:r>
        <w:t xml:space="preserve"> : Ingress YAML file</w:t>
      </w:r>
      <w:bookmarkEnd w:id="6"/>
    </w:p>
    <w:p w14:paraId="47B4918B" w14:textId="1FC45ACA" w:rsidR="00300A8F" w:rsidRDefault="00300A8F" w:rsidP="00960A05">
      <w:pPr>
        <w:pStyle w:val="Heading2"/>
      </w:pPr>
      <w:r>
        <w:t>Deploying Ingress Controller</w:t>
      </w:r>
    </w:p>
    <w:p w14:paraId="4ADBC396" w14:textId="63614190" w:rsidR="00300A8F" w:rsidRDefault="00300A8F" w:rsidP="00300A8F">
      <w:pPr>
        <w:rPr>
          <w:sz w:val="16"/>
          <w:szCs w:val="16"/>
        </w:rPr>
      </w:pPr>
      <w:r>
        <w:t xml:space="preserve">Ingress controller is not available by </w:t>
      </w:r>
      <w:r w:rsidR="00C81516">
        <w:t>default</w:t>
      </w:r>
      <w:r>
        <w:t xml:space="preserve"> in many Cloud Infrastructure, </w:t>
      </w:r>
      <w:r w:rsidR="00463255">
        <w:t xml:space="preserve">it can be deployed using minimum effort. The details are provided in </w:t>
      </w:r>
      <w:hyperlink r:id="rId15" w:history="1">
        <w:r w:rsidR="00463255" w:rsidRPr="001C57DD">
          <w:rPr>
            <w:rStyle w:val="Hyperlink"/>
            <w:sz w:val="18"/>
            <w:szCs w:val="18"/>
          </w:rPr>
          <w:t>Installation Guide - NGINX Ingress Controller (kubernetes.github.io)</w:t>
        </w:r>
      </w:hyperlink>
      <w:r w:rsidR="007C38DD" w:rsidRPr="001C57DD">
        <w:rPr>
          <w:sz w:val="18"/>
          <w:szCs w:val="18"/>
        </w:rPr>
        <w:t xml:space="preserve"> </w:t>
      </w:r>
      <w:r w:rsidR="007C38DD" w:rsidRPr="001C57DD">
        <w:rPr>
          <w:sz w:val="24"/>
          <w:szCs w:val="24"/>
        </w:rPr>
        <w:t xml:space="preserve">and </w:t>
      </w:r>
      <w:hyperlink r:id="rId16" w:anchor="create-an-ingress-controller" w:history="1">
        <w:r w:rsidR="007C38DD" w:rsidRPr="001C57DD">
          <w:rPr>
            <w:rStyle w:val="Hyperlink"/>
            <w:sz w:val="18"/>
            <w:szCs w:val="18"/>
          </w:rPr>
          <w:t>Create an ingress controller in Azure Kubernetes Service (AKS) - Azure Kubernetes Service | Microsoft Learn</w:t>
        </w:r>
      </w:hyperlink>
    </w:p>
    <w:p w14:paraId="0801600F" w14:textId="16362743" w:rsidR="003122D1" w:rsidRPr="002459A1" w:rsidRDefault="00A57F20" w:rsidP="00130CFC">
      <w:r>
        <w:rPr>
          <w:noProof/>
        </w:rPr>
        <mc:AlternateContent>
          <mc:Choice Requires="wps">
            <w:drawing>
              <wp:anchor distT="0" distB="0" distL="114300" distR="114300" simplePos="0" relativeHeight="251679744" behindDoc="0" locked="0" layoutInCell="1" allowOverlap="1" wp14:anchorId="5CDCC44C" wp14:editId="227E76C9">
                <wp:simplePos x="0" y="0"/>
                <wp:positionH relativeFrom="column">
                  <wp:posOffset>111760</wp:posOffset>
                </wp:positionH>
                <wp:positionV relativeFrom="paragraph">
                  <wp:posOffset>1325880</wp:posOffset>
                </wp:positionV>
                <wp:extent cx="6528435" cy="128270"/>
                <wp:effectExtent l="0" t="0" r="5715" b="5080"/>
                <wp:wrapTopAndBottom/>
                <wp:docPr id="41" name="Text Box 41"/>
                <wp:cNvGraphicFramePr/>
                <a:graphic xmlns:a="http://schemas.openxmlformats.org/drawingml/2006/main">
                  <a:graphicData uri="http://schemas.microsoft.com/office/word/2010/wordprocessingShape">
                    <wps:wsp>
                      <wps:cNvSpPr txBox="1"/>
                      <wps:spPr>
                        <a:xfrm>
                          <a:off x="0" y="0"/>
                          <a:ext cx="6528435" cy="128270"/>
                        </a:xfrm>
                        <a:prstGeom prst="rect">
                          <a:avLst/>
                        </a:prstGeom>
                        <a:solidFill>
                          <a:prstClr val="white"/>
                        </a:solidFill>
                        <a:ln>
                          <a:noFill/>
                        </a:ln>
                      </wps:spPr>
                      <wps:txbx>
                        <w:txbxContent>
                          <w:p w14:paraId="60538D03" w14:textId="103D59A6" w:rsidR="00A57F20" w:rsidRPr="00AF1B22" w:rsidRDefault="00A57F20" w:rsidP="00A57F20">
                            <w:pPr>
                              <w:pStyle w:val="Caption"/>
                              <w:rPr>
                                <w:noProof/>
                              </w:rPr>
                            </w:pPr>
                            <w:bookmarkStart w:id="7" w:name="_Toc133319145"/>
                            <w:r>
                              <w:t xml:space="preserve">Figure </w:t>
                            </w:r>
                            <w:fldSimple w:instr=" SEQ Figure \* ARABIC ">
                              <w:r w:rsidR="000A657D">
                                <w:rPr>
                                  <w:noProof/>
                                </w:rPr>
                                <w:t>6</w:t>
                              </w:r>
                            </w:fldSimple>
                            <w:r>
                              <w:t>: ingress-nginx-controller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CC44C" id="Text Box 41" o:spid="_x0000_s1028" type="#_x0000_t202" style="position:absolute;margin-left:8.8pt;margin-top:104.4pt;width:514.05pt;height:1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" stroked="f">
                <v:textbox inset="0,0,0,0">
                  <w:txbxContent>
                    <w:p w14:paraId="60538D03" w14:textId="103D59A6" w:rsidR="00A57F20" w:rsidRPr="00AF1B22" w:rsidRDefault="00A57F20" w:rsidP="00A57F20">
                      <w:pPr>
                        <w:pStyle w:val="Caption"/>
                        <w:rPr>
                          <w:noProof/>
                        </w:rPr>
                      </w:pPr>
                      <w:bookmarkStart w:id="8" w:name="_Toc133319145"/>
                      <w:r>
                        <w:t xml:space="preserve">Figure </w:t>
                      </w:r>
                      <w:fldSimple w:instr=" SEQ Figure \* ARABIC ">
                        <w:r w:rsidR="000A657D">
                          <w:rPr>
                            <w:noProof/>
                          </w:rPr>
                          <w:t>6</w:t>
                        </w:r>
                      </w:fldSimple>
                      <w:r>
                        <w:t>: ingress-nginx-controller</w:t>
                      </w:r>
                      <w:bookmarkEnd w:id="8"/>
                    </w:p>
                  </w:txbxContent>
                </v:textbox>
                <w10:wrap type="topAndBottom"/>
              </v:shape>
            </w:pict>
          </mc:Fallback>
        </mc:AlternateContent>
      </w:r>
      <w:r w:rsidR="00130CFC" w:rsidRPr="00130CFC">
        <w:t>Ingress</w:t>
      </w:r>
      <w:r w:rsidR="00130CFC">
        <w:t xml:space="preserve"> Controller is delivered as Helm chart, which </w:t>
      </w:r>
      <w:r w:rsidR="00C81516">
        <w:t>starts</w:t>
      </w:r>
      <w:r w:rsidR="00130CFC">
        <w:t xml:space="preserve"> </w:t>
      </w:r>
      <w:r w:rsidR="00C81516">
        <w:t xml:space="preserve">an </w:t>
      </w:r>
      <w:r w:rsidR="00130CFC">
        <w:t xml:space="preserve">Ingress Nginx POD and </w:t>
      </w:r>
      <w:r w:rsidR="00C81516">
        <w:t xml:space="preserve">provisions a </w:t>
      </w:r>
      <w:r w:rsidR="00130CFC">
        <w:t>Service</w:t>
      </w:r>
      <w:r w:rsidR="00C81516">
        <w:t xml:space="preserve"> of type “LoadBalancer”</w:t>
      </w:r>
      <w:r w:rsidR="00130CFC">
        <w:t xml:space="preserve">. </w:t>
      </w:r>
      <w:r w:rsidR="00C81516">
        <w:t>When a</w:t>
      </w:r>
      <w:r w:rsidR="00130CFC">
        <w:t xml:space="preserve"> service is exposed as </w:t>
      </w:r>
      <w:r w:rsidR="00C81516">
        <w:t>type</w:t>
      </w:r>
      <w:r w:rsidR="00130CFC">
        <w:t xml:space="preserve"> </w:t>
      </w:r>
      <w:r w:rsidR="002459A1">
        <w:t>“</w:t>
      </w:r>
      <w:r w:rsidR="00C81516">
        <w:t>LoadBalancer</w:t>
      </w:r>
      <w:r w:rsidR="002459A1">
        <w:t>”</w:t>
      </w:r>
      <w:r w:rsidR="00C81516">
        <w:t xml:space="preserve"> in the cluster, Kubernetes</w:t>
      </w:r>
      <w:r w:rsidR="00130CFC">
        <w:t xml:space="preserve"> </w:t>
      </w:r>
      <w:r w:rsidR="00C81516">
        <w:t>assign</w:t>
      </w:r>
      <w:r w:rsidR="00130CFC">
        <w:t xml:space="preserve"> a Public IP to this service</w:t>
      </w:r>
      <w:r w:rsidR="002459A1">
        <w:t>, which is visible</w:t>
      </w:r>
      <w:r w:rsidR="00130CFC">
        <w:t xml:space="preserve"> as </w:t>
      </w:r>
      <w:r w:rsidR="002459A1">
        <w:t>“E</w:t>
      </w:r>
      <w:r w:rsidR="00C81516">
        <w:t>XTERNAL</w:t>
      </w:r>
      <w:r w:rsidR="002459A1">
        <w:t>-IP”</w:t>
      </w:r>
      <w:r w:rsidR="00130CFC">
        <w:t>.</w:t>
      </w:r>
    </w:p>
    <w:p w14:paraId="05603598" w14:textId="7D650F90" w:rsidR="00A7497C" w:rsidRDefault="007C38DD" w:rsidP="00C81516">
      <w:pPr>
        <w:pStyle w:val="NoSpacing"/>
      </w:pPr>
      <w:r>
        <w:rPr>
          <w:noProof/>
        </w:rPr>
        <w:drawing>
          <wp:anchor distT="0" distB="0" distL="114300" distR="114300" simplePos="0" relativeHeight="251660288" behindDoc="0" locked="0" layoutInCell="1" allowOverlap="1" wp14:anchorId="2F21D8CC" wp14:editId="56E45249">
            <wp:simplePos x="0" y="0"/>
            <wp:positionH relativeFrom="column">
              <wp:posOffset>111892</wp:posOffset>
            </wp:positionH>
            <wp:positionV relativeFrom="paragraph">
              <wp:posOffset>-206</wp:posOffset>
            </wp:positionV>
            <wp:extent cx="6528599" cy="614275"/>
            <wp:effectExtent l="0" t="0" r="571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28599" cy="614275"/>
                    </a:xfrm>
                    <a:prstGeom prst="rect">
                      <a:avLst/>
                    </a:prstGeom>
                  </pic:spPr>
                </pic:pic>
              </a:graphicData>
            </a:graphic>
            <wp14:sizeRelH relativeFrom="page">
              <wp14:pctWidth>0</wp14:pctWidth>
            </wp14:sizeRelH>
            <wp14:sizeRelV relativeFrom="page">
              <wp14:pctHeight>0</wp14:pctHeight>
            </wp14:sizeRelV>
          </wp:anchor>
        </w:drawing>
      </w:r>
      <w:r w:rsidR="00C81516">
        <w:t>External Traffic is received on the</w:t>
      </w:r>
      <w:r w:rsidR="002459A1">
        <w:t xml:space="preserve"> Public IP</w:t>
      </w:r>
      <w:r w:rsidR="00C81516">
        <w:t xml:space="preserve"> by</w:t>
      </w:r>
      <w:r w:rsidR="002459A1">
        <w:t xml:space="preserve"> </w:t>
      </w:r>
      <w:r w:rsidR="00C81516">
        <w:t xml:space="preserve">the </w:t>
      </w:r>
      <w:r w:rsidR="002459A1">
        <w:t>Ingress</w:t>
      </w:r>
      <w:r w:rsidR="00C81516">
        <w:t xml:space="preserve"> controller.</w:t>
      </w:r>
      <w:r w:rsidR="002459A1">
        <w:t xml:space="preserve"> </w:t>
      </w:r>
      <w:r w:rsidR="00C81516">
        <w:t>The routing rules prepared using configuration will route the traffic to the configured service based on the path prefix.</w:t>
      </w:r>
      <w:r w:rsidR="002459A1">
        <w:t xml:space="preserve"> </w:t>
      </w:r>
    </w:p>
    <w:p w14:paraId="2783056E" w14:textId="1D24AB5B" w:rsidR="00616EFC" w:rsidRDefault="00616EFC" w:rsidP="00616EFC">
      <w:pPr>
        <w:pStyle w:val="Heading1"/>
      </w:pPr>
      <w:r>
        <w:lastRenderedPageBreak/>
        <w:t>Dev</w:t>
      </w:r>
      <w:r w:rsidR="00A7497C">
        <w:t>Sec</w:t>
      </w:r>
      <w:r>
        <w:t xml:space="preserve">Ops </w:t>
      </w:r>
      <w:r w:rsidR="007B2E19">
        <w:t>Delivery Pipeline</w:t>
      </w:r>
    </w:p>
    <w:p w14:paraId="33FDB7DA" w14:textId="13E56FE0" w:rsidR="00616EFC" w:rsidRDefault="007B2E19" w:rsidP="00A7497C">
      <w:pPr>
        <w:pStyle w:val="Heading2"/>
      </w:pPr>
      <w:r>
        <w:t>Delivery Pipeline</w:t>
      </w:r>
    </w:p>
    <w:p w14:paraId="6BF3B06B" w14:textId="06E59F65" w:rsidR="00A7497C" w:rsidRDefault="00A7497C" w:rsidP="00A7497C">
      <w:r>
        <w:t xml:space="preserve">The Blood Pressure Web Application is divided into 4 </w:t>
      </w:r>
      <w:r w:rsidR="007A4767">
        <w:t>independent deliverable service</w:t>
      </w:r>
      <w:r w:rsidR="00D37040">
        <w:t xml:space="preserve">s or applications. All applications </w:t>
      </w:r>
      <w:r w:rsidR="00CE14B8">
        <w:t>are</w:t>
      </w:r>
      <w:r w:rsidR="00D37040">
        <w:t xml:space="preserve"> </w:t>
      </w:r>
      <w:r w:rsidR="00CE14B8">
        <w:t xml:space="preserve">NodeJS </w:t>
      </w:r>
      <w:r w:rsidR="00C81516">
        <w:t>Applications</w:t>
      </w:r>
      <w:r w:rsidR="00CE14B8">
        <w:t xml:space="preserve">, it will </w:t>
      </w:r>
      <w:r w:rsidR="00D37040">
        <w:t>use NPM (Node Package Manager) to assemble their dependencies at runtime.</w:t>
      </w:r>
      <w:r w:rsidR="00CE14B8">
        <w:t xml:space="preserve"> Dockerfile is provided in every repository to package a </w:t>
      </w:r>
      <w:r w:rsidR="00C81516">
        <w:t>Docker</w:t>
      </w:r>
      <w:r w:rsidR="00CE14B8">
        <w:t xml:space="preserve"> image and pushed to ACR (Azure Container Registry). </w:t>
      </w:r>
    </w:p>
    <w:p w14:paraId="1C12E33E" w14:textId="55430362" w:rsidR="00CE14B8" w:rsidRDefault="00CE14B8" w:rsidP="00A7497C">
      <w:r>
        <w:t xml:space="preserve">Finally, </w:t>
      </w:r>
      <w:r w:rsidR="00C81516">
        <w:t xml:space="preserve">the </w:t>
      </w:r>
      <w:r>
        <w:t xml:space="preserve">application is packed as a Helm Chart. The helm chart contains </w:t>
      </w:r>
      <w:r w:rsidR="00C81516">
        <w:t xml:space="preserve">the </w:t>
      </w:r>
      <w:r>
        <w:t xml:space="preserve">Kubernetes Manifest file that defines the pod (, Kubernetes basic processing unit). Pod will download and compose </w:t>
      </w:r>
      <w:r w:rsidR="00C81516">
        <w:t xml:space="preserve">a </w:t>
      </w:r>
      <w:r>
        <w:t xml:space="preserve">docker image on startup. Helm chart also contains </w:t>
      </w:r>
      <w:r w:rsidR="00C81516">
        <w:t xml:space="preserve">the </w:t>
      </w:r>
      <w:r>
        <w:t xml:space="preserve">Service YAML file, which specifies the ports to be exposed, which </w:t>
      </w:r>
      <w:r w:rsidR="00C81516">
        <w:t xml:space="preserve">is </w:t>
      </w:r>
      <w:r>
        <w:t xml:space="preserve">a service name. </w:t>
      </w:r>
    </w:p>
    <w:p w14:paraId="48862BD8" w14:textId="76CCEAD9" w:rsidR="00CE14B8" w:rsidRDefault="00CE14B8" w:rsidP="00960A05">
      <w:pPr>
        <w:pStyle w:val="Heading3"/>
      </w:pPr>
      <w:r>
        <w:t>Azure Pipeline</w:t>
      </w:r>
    </w:p>
    <w:p w14:paraId="481A8D17" w14:textId="2B9248B1" w:rsidR="00F77DCB" w:rsidRDefault="00CE14B8" w:rsidP="00A7497C">
      <w:r>
        <w:t xml:space="preserve">Azure DevOps </w:t>
      </w:r>
      <w:r w:rsidR="00C81516">
        <w:t>provides</w:t>
      </w:r>
      <w:r>
        <w:t xml:space="preserve"> the infrastructure for developing and running the Pipeline. </w:t>
      </w:r>
      <w:r w:rsidR="00F77DCB">
        <w:t xml:space="preserve">It has options </w:t>
      </w:r>
      <w:r w:rsidR="00C81516">
        <w:t xml:space="preserve">to </w:t>
      </w:r>
      <w:r w:rsidR="00F77DCB">
        <w:t>connect to ACR, AKS</w:t>
      </w:r>
      <w:r w:rsidR="00C81516">
        <w:t>,</w:t>
      </w:r>
      <w:r w:rsidR="00F77DCB">
        <w:t xml:space="preserve"> and external GitHub Repository. </w:t>
      </w:r>
      <w:r w:rsidR="00C81516">
        <w:t>The pipeline</w:t>
      </w:r>
      <w:r w:rsidR="00F77DCB">
        <w:t xml:space="preserve"> has credentials, authorizations</w:t>
      </w:r>
      <w:r w:rsidR="00C81516">
        <w:t>,</w:t>
      </w:r>
      <w:r w:rsidR="00F77DCB">
        <w:t xml:space="preserve"> and service connections to facilitate </w:t>
      </w:r>
      <w:r w:rsidR="00C81516">
        <w:t xml:space="preserve">the </w:t>
      </w:r>
      <w:r w:rsidR="00F77DCB">
        <w:t>build, release</w:t>
      </w:r>
      <w:r w:rsidR="00C81516">
        <w:t>,</w:t>
      </w:r>
      <w:r w:rsidR="00F77DCB">
        <w:t xml:space="preserve"> and deployment of </w:t>
      </w:r>
      <w:r w:rsidR="00C81516">
        <w:t xml:space="preserve">the </w:t>
      </w:r>
      <w:r w:rsidR="00F77DCB">
        <w:t xml:space="preserve">application. </w:t>
      </w:r>
    </w:p>
    <w:p w14:paraId="7A00A224" w14:textId="3F74644B" w:rsidR="00A57F20" w:rsidRDefault="00A57F20">
      <w:r>
        <w:br w:type="page"/>
      </w:r>
    </w:p>
    <w:p w14:paraId="7B88E7B6" w14:textId="48F09367" w:rsidR="00AF14F9" w:rsidRDefault="00AF14F9" w:rsidP="00960A05">
      <w:pPr>
        <w:pStyle w:val="Heading3"/>
      </w:pPr>
      <w:r>
        <w:lastRenderedPageBreak/>
        <w:t xml:space="preserve">Build Stages </w:t>
      </w:r>
    </w:p>
    <w:p w14:paraId="5053B5F3" w14:textId="77777777" w:rsidR="00EA047F" w:rsidRPr="00EA047F" w:rsidRDefault="00EA047F" w:rsidP="00EA047F">
      <w:pPr>
        <w:pStyle w:val="NoSpacing"/>
      </w:pPr>
    </w:p>
    <w:p w14:paraId="13994AA3" w14:textId="77777777" w:rsidR="00A57F20" w:rsidRDefault="009977C6" w:rsidP="00A57F20">
      <w:pPr>
        <w:pStyle w:val="ListParagraph"/>
        <w:keepNext/>
      </w:pPr>
      <w:r>
        <w:rPr>
          <w:noProof/>
        </w:rPr>
        <w:drawing>
          <wp:inline distT="0" distB="0" distL="0" distR="0" wp14:anchorId="2A8FF11D" wp14:editId="4B90154F">
            <wp:extent cx="5157626" cy="5230024"/>
            <wp:effectExtent l="0" t="0" r="5080" b="889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157626" cy="5230024"/>
                    </a:xfrm>
                    <a:prstGeom prst="rect">
                      <a:avLst/>
                    </a:prstGeom>
                  </pic:spPr>
                </pic:pic>
              </a:graphicData>
            </a:graphic>
          </wp:inline>
        </w:drawing>
      </w:r>
    </w:p>
    <w:p w14:paraId="4452D90E" w14:textId="7AE409C3" w:rsidR="00AF14F9" w:rsidRDefault="00A57F20" w:rsidP="00A57F20">
      <w:pPr>
        <w:pStyle w:val="Caption"/>
      </w:pPr>
      <w:bookmarkStart w:id="9" w:name="_Toc133319146"/>
      <w:r>
        <w:t xml:space="preserve">Figure </w:t>
      </w:r>
      <w:fldSimple w:instr=" SEQ Figure \* ARABIC ">
        <w:r w:rsidR="000A657D">
          <w:rPr>
            <w:noProof/>
          </w:rPr>
          <w:t>7</w:t>
        </w:r>
      </w:fldSimple>
      <w:r>
        <w:t xml:space="preserve"> : Build Stages</w:t>
      </w:r>
      <w:bookmarkEnd w:id="9"/>
    </w:p>
    <w:p w14:paraId="33010383" w14:textId="77777777" w:rsidR="00EA047F" w:rsidRDefault="00EA047F" w:rsidP="00A7497C"/>
    <w:p w14:paraId="06B755F4" w14:textId="77777777" w:rsidR="00F77DCB" w:rsidRDefault="00F77DCB" w:rsidP="00A7497C">
      <w:pPr>
        <w:rPr>
          <w:b/>
          <w:bCs/>
          <w:u w:val="single"/>
        </w:rPr>
      </w:pPr>
      <w:r w:rsidRPr="00F77DCB">
        <w:rPr>
          <w:b/>
          <w:bCs/>
          <w:u w:val="single"/>
        </w:rPr>
        <w:t>Build Pipeline</w:t>
      </w:r>
    </w:p>
    <w:p w14:paraId="6CCD2919" w14:textId="1ADAF35D" w:rsidR="00AF14F9" w:rsidRDefault="00F77DCB" w:rsidP="00A7497C">
      <w:r w:rsidRPr="00F77DCB">
        <w:t>The</w:t>
      </w:r>
      <w:r>
        <w:t xml:space="preserve"> build and release pipeline </w:t>
      </w:r>
      <w:r w:rsidR="00960A05">
        <w:t>is</w:t>
      </w:r>
      <w:r>
        <w:t xml:space="preserve"> stored as </w:t>
      </w:r>
      <w:r w:rsidR="00960A05">
        <w:t xml:space="preserve">a </w:t>
      </w:r>
      <w:r>
        <w:t xml:space="preserve">YAML file in our code repository. Azure Pipeline provisions these files, and executes </w:t>
      </w:r>
      <w:r w:rsidR="00D04DBA">
        <w:t>them</w:t>
      </w:r>
      <w:r>
        <w:t xml:space="preserve"> when code change is triggered.</w:t>
      </w:r>
    </w:p>
    <w:p w14:paraId="1F266DA1" w14:textId="3E5118B6" w:rsidR="00F77DCB" w:rsidRDefault="00F77DCB" w:rsidP="00E414F7">
      <w:pPr>
        <w:pStyle w:val="Heading3"/>
      </w:pPr>
      <w:r w:rsidRPr="00F77DCB">
        <w:t xml:space="preserve">List of all </w:t>
      </w:r>
      <w:r w:rsidR="00494FD6">
        <w:t xml:space="preserve">Build and Release </w:t>
      </w:r>
      <w:r w:rsidRPr="00F77DCB">
        <w:t>pipeline</w:t>
      </w:r>
      <w:r w:rsidR="00494FD6">
        <w:t>s</w:t>
      </w:r>
    </w:p>
    <w:tbl>
      <w:tblPr>
        <w:tblStyle w:val="GridTable4-Accent2"/>
        <w:tblW w:w="9493" w:type="dxa"/>
        <w:tblLayout w:type="fixed"/>
        <w:tblLook w:val="04A0" w:firstRow="1" w:lastRow="0" w:firstColumn="1" w:lastColumn="0" w:noHBand="0" w:noVBand="1"/>
      </w:tblPr>
      <w:tblGrid>
        <w:gridCol w:w="1838"/>
        <w:gridCol w:w="1985"/>
        <w:gridCol w:w="5670"/>
      </w:tblGrid>
      <w:tr w:rsidR="007F06BC" w:rsidRPr="00E414F7" w14:paraId="550B4662" w14:textId="77777777" w:rsidTr="00494FD6">
        <w:trPr>
          <w:cnfStyle w:val="100000000000" w:firstRow="1" w:lastRow="0" w:firstColumn="0" w:lastColumn="0" w:oddVBand="0" w:evenVBand="0" w:oddHBand="0" w:evenHBand="0" w:firstRowFirstColumn="0" w:firstRowLastColumn="0" w:lastRowFirstColumn="0" w:lastRowLastColumn="0"/>
          <w:trHeight w:val="179"/>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52C5A04" w14:textId="15A789A6" w:rsidR="007F06BC" w:rsidRPr="00E414F7" w:rsidRDefault="007F06BC" w:rsidP="00A7497C">
            <w:pPr>
              <w:rPr>
                <w:sz w:val="16"/>
                <w:szCs w:val="16"/>
              </w:rPr>
            </w:pPr>
            <w:r w:rsidRPr="00E414F7">
              <w:rPr>
                <w:sz w:val="16"/>
                <w:szCs w:val="16"/>
              </w:rPr>
              <w:t>Name</w:t>
            </w:r>
            <w:r>
              <w:rPr>
                <w:sz w:val="16"/>
                <w:szCs w:val="16"/>
              </w:rPr>
              <w:t xml:space="preserve"> </w:t>
            </w:r>
          </w:p>
        </w:tc>
        <w:tc>
          <w:tcPr>
            <w:tcW w:w="1985" w:type="dxa"/>
          </w:tcPr>
          <w:p w14:paraId="650B1872" w14:textId="718A1E36" w:rsidR="007F06BC" w:rsidRPr="00E414F7" w:rsidRDefault="007F06BC" w:rsidP="007F06BC">
            <w:pPr>
              <w:jc w:val="cente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Pipeline File</w:t>
            </w:r>
          </w:p>
        </w:tc>
        <w:tc>
          <w:tcPr>
            <w:tcW w:w="5670" w:type="dxa"/>
            <w:vAlign w:val="center"/>
          </w:tcPr>
          <w:p w14:paraId="220C8306" w14:textId="0AEA9963" w:rsidR="007F06BC" w:rsidRPr="00E414F7" w:rsidRDefault="007F06BC" w:rsidP="00A7497C">
            <w:pPr>
              <w:cnfStyle w:val="100000000000" w:firstRow="1" w:lastRow="0" w:firstColumn="0" w:lastColumn="0" w:oddVBand="0" w:evenVBand="0" w:oddHBand="0" w:evenHBand="0" w:firstRowFirstColumn="0" w:firstRowLastColumn="0" w:lastRowFirstColumn="0" w:lastRowLastColumn="0"/>
              <w:rPr>
                <w:sz w:val="16"/>
                <w:szCs w:val="16"/>
              </w:rPr>
            </w:pPr>
            <w:r w:rsidRPr="00E414F7">
              <w:rPr>
                <w:sz w:val="16"/>
                <w:szCs w:val="16"/>
              </w:rPr>
              <w:t>Purpose</w:t>
            </w:r>
          </w:p>
        </w:tc>
      </w:tr>
      <w:tr w:rsidR="007F06BC" w:rsidRPr="00E414F7" w14:paraId="3A3E98DD" w14:textId="77777777" w:rsidTr="00494FD6">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C980933" w14:textId="40C0BC66" w:rsidR="007F06BC" w:rsidRPr="00E414F7" w:rsidRDefault="007F06BC" w:rsidP="00A7497C">
            <w:pPr>
              <w:rPr>
                <w:sz w:val="16"/>
                <w:szCs w:val="16"/>
              </w:rPr>
            </w:pPr>
            <w:r w:rsidRPr="00E414F7">
              <w:rPr>
                <w:sz w:val="16"/>
                <w:szCs w:val="16"/>
              </w:rPr>
              <w:t>Data-Service-Test</w:t>
            </w:r>
          </w:p>
        </w:tc>
        <w:tc>
          <w:tcPr>
            <w:tcW w:w="1985" w:type="dxa"/>
            <w:vAlign w:val="center"/>
          </w:tcPr>
          <w:p w14:paraId="5656C958" w14:textId="3D2E65BF" w:rsidR="007F06BC" w:rsidRPr="00E414F7" w:rsidRDefault="00000000" w:rsidP="00A7497C">
            <w:pPr>
              <w:cnfStyle w:val="000000100000" w:firstRow="0" w:lastRow="0" w:firstColumn="0" w:lastColumn="0" w:oddVBand="0" w:evenVBand="0" w:oddHBand="1" w:evenHBand="0" w:firstRowFirstColumn="0" w:firstRowLastColumn="0" w:lastRowFirstColumn="0" w:lastRowLastColumn="0"/>
              <w:rPr>
                <w:sz w:val="16"/>
                <w:szCs w:val="16"/>
              </w:rPr>
            </w:pPr>
            <w:hyperlink r:id="rId19" w:history="1">
              <w:r w:rsidR="007F06BC" w:rsidRPr="0049660F">
                <w:rPr>
                  <w:rStyle w:val="Hyperlink"/>
                  <w:sz w:val="16"/>
                  <w:szCs w:val="16"/>
                </w:rPr>
                <w:t>azure-end-2-end-test.yaml</w:t>
              </w:r>
            </w:hyperlink>
          </w:p>
        </w:tc>
        <w:tc>
          <w:tcPr>
            <w:tcW w:w="5670" w:type="dxa"/>
            <w:vAlign w:val="center"/>
          </w:tcPr>
          <w:p w14:paraId="745349AE" w14:textId="75B5B111" w:rsidR="007F06BC" w:rsidRPr="00E414F7" w:rsidRDefault="007F06BC" w:rsidP="00A7497C">
            <w:pPr>
              <w:cnfStyle w:val="000000100000" w:firstRow="0" w:lastRow="0" w:firstColumn="0" w:lastColumn="0" w:oddVBand="0" w:evenVBand="0" w:oddHBand="1" w:evenHBand="0" w:firstRowFirstColumn="0" w:firstRowLastColumn="0" w:lastRowFirstColumn="0" w:lastRowLastColumn="0"/>
              <w:rPr>
                <w:sz w:val="16"/>
                <w:szCs w:val="16"/>
              </w:rPr>
            </w:pPr>
            <w:r w:rsidRPr="00E414F7">
              <w:rPr>
                <w:sz w:val="16"/>
                <w:szCs w:val="16"/>
              </w:rPr>
              <w:t>Build Docker image, Check Vulnerability, Integration Test</w:t>
            </w:r>
            <w:r>
              <w:rPr>
                <w:sz w:val="16"/>
                <w:szCs w:val="16"/>
              </w:rPr>
              <w:t xml:space="preserve"> for bpDataService app</w:t>
            </w:r>
          </w:p>
        </w:tc>
      </w:tr>
      <w:tr w:rsidR="007F06BC" w:rsidRPr="00E414F7" w14:paraId="18B3E67F" w14:textId="77777777" w:rsidTr="00494FD6">
        <w:trPr>
          <w:trHeight w:val="439"/>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C86FAD3" w14:textId="2E813E02" w:rsidR="007F06BC" w:rsidRPr="00E414F7" w:rsidRDefault="007F06BC" w:rsidP="009977C6">
            <w:pPr>
              <w:rPr>
                <w:sz w:val="16"/>
                <w:szCs w:val="16"/>
              </w:rPr>
            </w:pPr>
            <w:r>
              <w:rPr>
                <w:sz w:val="16"/>
                <w:szCs w:val="16"/>
              </w:rPr>
              <w:t>Data-Service-Build</w:t>
            </w:r>
          </w:p>
        </w:tc>
        <w:tc>
          <w:tcPr>
            <w:tcW w:w="1985" w:type="dxa"/>
            <w:vAlign w:val="center"/>
          </w:tcPr>
          <w:p w14:paraId="2407324E" w14:textId="2AE18C03" w:rsidR="007F06BC" w:rsidRDefault="00000000" w:rsidP="009977C6">
            <w:pPr>
              <w:cnfStyle w:val="000000000000" w:firstRow="0" w:lastRow="0" w:firstColumn="0" w:lastColumn="0" w:oddVBand="0" w:evenVBand="0" w:oddHBand="0" w:evenHBand="0" w:firstRowFirstColumn="0" w:firstRowLastColumn="0" w:lastRowFirstColumn="0" w:lastRowLastColumn="0"/>
              <w:rPr>
                <w:sz w:val="16"/>
                <w:szCs w:val="16"/>
              </w:rPr>
            </w:pPr>
            <w:hyperlink r:id="rId20" w:history="1">
              <w:r w:rsidR="007F06BC" w:rsidRPr="0049660F">
                <w:rPr>
                  <w:rStyle w:val="Hyperlink"/>
                  <w:sz w:val="16"/>
                  <w:szCs w:val="16"/>
                </w:rPr>
                <w:t>azure-pipeline.yaml</w:t>
              </w:r>
            </w:hyperlink>
          </w:p>
        </w:tc>
        <w:tc>
          <w:tcPr>
            <w:tcW w:w="5670" w:type="dxa"/>
            <w:vAlign w:val="center"/>
          </w:tcPr>
          <w:p w14:paraId="6E464437" w14:textId="5A770BA9" w:rsidR="007F06BC" w:rsidRPr="00E414F7" w:rsidRDefault="007F06BC" w:rsidP="009977C6">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Package Docker Image and Helm Chart to Azure Container Registry for bpDataService app</w:t>
            </w:r>
          </w:p>
        </w:tc>
      </w:tr>
      <w:tr w:rsidR="007F06BC" w:rsidRPr="00E414F7" w14:paraId="7AB15779" w14:textId="77777777" w:rsidTr="00494FD6">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6A48770" w14:textId="7D78077C" w:rsidR="007F06BC" w:rsidRDefault="007F06BC" w:rsidP="00BA1ABA">
            <w:pPr>
              <w:rPr>
                <w:sz w:val="16"/>
                <w:szCs w:val="16"/>
              </w:rPr>
            </w:pPr>
            <w:r>
              <w:rPr>
                <w:sz w:val="16"/>
                <w:szCs w:val="16"/>
              </w:rPr>
              <w:t>INFO-SERVICE-TEST</w:t>
            </w:r>
          </w:p>
        </w:tc>
        <w:tc>
          <w:tcPr>
            <w:tcW w:w="1985" w:type="dxa"/>
            <w:vAlign w:val="center"/>
          </w:tcPr>
          <w:p w14:paraId="7C2A1520" w14:textId="1F2C09B9" w:rsidR="007F06BC" w:rsidRPr="0049660F" w:rsidRDefault="00000000" w:rsidP="00BA1ABA">
            <w:pPr>
              <w:cnfStyle w:val="000000100000" w:firstRow="0" w:lastRow="0" w:firstColumn="0" w:lastColumn="0" w:oddVBand="0" w:evenVBand="0" w:oddHBand="1" w:evenHBand="0" w:firstRowFirstColumn="0" w:firstRowLastColumn="0" w:lastRowFirstColumn="0" w:lastRowLastColumn="0"/>
              <w:rPr>
                <w:rFonts w:cstheme="minorHAnsi"/>
                <w:sz w:val="16"/>
                <w:szCs w:val="16"/>
              </w:rPr>
            </w:pPr>
            <w:hyperlink r:id="rId21" w:tooltip="azure-end-2-end-test.yaml" w:history="1">
              <w:r w:rsidR="0049660F" w:rsidRPr="0049660F">
                <w:rPr>
                  <w:rStyle w:val="Hyperlink"/>
                  <w:rFonts w:cstheme="minorHAnsi"/>
                  <w:sz w:val="16"/>
                  <w:szCs w:val="16"/>
                  <w:shd w:val="clear" w:color="auto" w:fill="F6F8FA"/>
                </w:rPr>
                <w:t>azure-end-2-end-test.yaml</w:t>
              </w:r>
            </w:hyperlink>
          </w:p>
        </w:tc>
        <w:tc>
          <w:tcPr>
            <w:tcW w:w="5670" w:type="dxa"/>
            <w:vAlign w:val="center"/>
          </w:tcPr>
          <w:p w14:paraId="6DBCAFCE" w14:textId="4321A0FE" w:rsidR="007F06BC" w:rsidRDefault="007F06BC" w:rsidP="00BA1ABA">
            <w:pPr>
              <w:cnfStyle w:val="000000100000" w:firstRow="0" w:lastRow="0" w:firstColumn="0" w:lastColumn="0" w:oddVBand="0" w:evenVBand="0" w:oddHBand="1" w:evenHBand="0" w:firstRowFirstColumn="0" w:firstRowLastColumn="0" w:lastRowFirstColumn="0" w:lastRowLastColumn="0"/>
              <w:rPr>
                <w:sz w:val="16"/>
                <w:szCs w:val="16"/>
              </w:rPr>
            </w:pPr>
            <w:r w:rsidRPr="00E414F7">
              <w:rPr>
                <w:sz w:val="16"/>
                <w:szCs w:val="16"/>
              </w:rPr>
              <w:t>Build Docker image, Check Vulnerability, Integration Test</w:t>
            </w:r>
            <w:r>
              <w:rPr>
                <w:sz w:val="16"/>
                <w:szCs w:val="16"/>
              </w:rPr>
              <w:t xml:space="preserve"> for bpInfoService app</w:t>
            </w:r>
          </w:p>
        </w:tc>
      </w:tr>
      <w:tr w:rsidR="007F06BC" w:rsidRPr="00E414F7" w14:paraId="5E8665DA" w14:textId="77777777" w:rsidTr="00494FD6">
        <w:trPr>
          <w:trHeight w:val="439"/>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B8EFBC1" w14:textId="1C86B1B2" w:rsidR="007F06BC" w:rsidRDefault="007F06BC" w:rsidP="00BA1ABA">
            <w:pPr>
              <w:rPr>
                <w:sz w:val="16"/>
                <w:szCs w:val="16"/>
              </w:rPr>
            </w:pPr>
            <w:r>
              <w:rPr>
                <w:sz w:val="16"/>
                <w:szCs w:val="16"/>
              </w:rPr>
              <w:t>INFO-SERVICE-BUILD</w:t>
            </w:r>
          </w:p>
        </w:tc>
        <w:tc>
          <w:tcPr>
            <w:tcW w:w="1985" w:type="dxa"/>
            <w:vAlign w:val="center"/>
          </w:tcPr>
          <w:p w14:paraId="4B5FB4A5" w14:textId="3E4E8D50" w:rsidR="007F06BC" w:rsidRDefault="00000000" w:rsidP="00BA1ABA">
            <w:pPr>
              <w:cnfStyle w:val="000000000000" w:firstRow="0" w:lastRow="0" w:firstColumn="0" w:lastColumn="0" w:oddVBand="0" w:evenVBand="0" w:oddHBand="0" w:evenHBand="0" w:firstRowFirstColumn="0" w:firstRowLastColumn="0" w:lastRowFirstColumn="0" w:lastRowLastColumn="0"/>
              <w:rPr>
                <w:sz w:val="16"/>
                <w:szCs w:val="16"/>
              </w:rPr>
            </w:pPr>
            <w:hyperlink r:id="rId22" w:history="1">
              <w:r w:rsidR="007F06BC" w:rsidRPr="0049660F">
                <w:rPr>
                  <w:rStyle w:val="Hyperlink"/>
                  <w:sz w:val="16"/>
                  <w:szCs w:val="16"/>
                </w:rPr>
                <w:t>azure-pipeline.yaml</w:t>
              </w:r>
            </w:hyperlink>
          </w:p>
        </w:tc>
        <w:tc>
          <w:tcPr>
            <w:tcW w:w="5670" w:type="dxa"/>
            <w:vAlign w:val="center"/>
          </w:tcPr>
          <w:p w14:paraId="0B8A9518" w14:textId="75795931" w:rsidR="007F06BC" w:rsidRPr="00E414F7" w:rsidRDefault="007F06BC" w:rsidP="00BA1ABA">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Package Docker Image and Helm Chart to Azure Container Registry for bpInfoService app</w:t>
            </w:r>
          </w:p>
        </w:tc>
      </w:tr>
      <w:tr w:rsidR="007F06BC" w:rsidRPr="00E414F7" w14:paraId="225F6322" w14:textId="77777777" w:rsidTr="00494FD6">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E431FC1" w14:textId="0CD281CF" w:rsidR="007F06BC" w:rsidRDefault="007F06BC" w:rsidP="00BA1ABA">
            <w:pPr>
              <w:rPr>
                <w:sz w:val="16"/>
                <w:szCs w:val="16"/>
              </w:rPr>
            </w:pPr>
            <w:r>
              <w:rPr>
                <w:sz w:val="16"/>
                <w:szCs w:val="16"/>
              </w:rPr>
              <w:t>Recording-service-test</w:t>
            </w:r>
          </w:p>
        </w:tc>
        <w:tc>
          <w:tcPr>
            <w:tcW w:w="1985" w:type="dxa"/>
            <w:vAlign w:val="center"/>
          </w:tcPr>
          <w:p w14:paraId="2F7D3061" w14:textId="5D0F1896" w:rsidR="007F06BC" w:rsidRPr="0049660F" w:rsidRDefault="00000000" w:rsidP="00BA1ABA">
            <w:pPr>
              <w:cnfStyle w:val="000000100000" w:firstRow="0" w:lastRow="0" w:firstColumn="0" w:lastColumn="0" w:oddVBand="0" w:evenVBand="0" w:oddHBand="1" w:evenHBand="0" w:firstRowFirstColumn="0" w:firstRowLastColumn="0" w:lastRowFirstColumn="0" w:lastRowLastColumn="0"/>
              <w:rPr>
                <w:rFonts w:cstheme="minorHAnsi"/>
                <w:sz w:val="16"/>
                <w:szCs w:val="16"/>
              </w:rPr>
            </w:pPr>
            <w:hyperlink r:id="rId23" w:tooltip="azure-end-2-end-test.yaml" w:history="1">
              <w:r w:rsidR="0049660F" w:rsidRPr="0049660F">
                <w:rPr>
                  <w:rStyle w:val="Hyperlink"/>
                  <w:rFonts w:cstheme="minorHAnsi"/>
                  <w:sz w:val="16"/>
                  <w:szCs w:val="16"/>
                  <w:shd w:val="clear" w:color="auto" w:fill="F6F8FA"/>
                </w:rPr>
                <w:t>azure-end-2-end-test.yaml</w:t>
              </w:r>
            </w:hyperlink>
          </w:p>
        </w:tc>
        <w:tc>
          <w:tcPr>
            <w:tcW w:w="5670" w:type="dxa"/>
            <w:vAlign w:val="center"/>
          </w:tcPr>
          <w:p w14:paraId="26A85205" w14:textId="31A203EC" w:rsidR="007F06BC" w:rsidRDefault="007F06BC" w:rsidP="00BA1ABA">
            <w:pPr>
              <w:cnfStyle w:val="000000100000" w:firstRow="0" w:lastRow="0" w:firstColumn="0" w:lastColumn="0" w:oddVBand="0" w:evenVBand="0" w:oddHBand="1" w:evenHBand="0" w:firstRowFirstColumn="0" w:firstRowLastColumn="0" w:lastRowFirstColumn="0" w:lastRowLastColumn="0"/>
              <w:rPr>
                <w:sz w:val="16"/>
                <w:szCs w:val="16"/>
              </w:rPr>
            </w:pPr>
            <w:r w:rsidRPr="00E414F7">
              <w:rPr>
                <w:sz w:val="16"/>
                <w:szCs w:val="16"/>
              </w:rPr>
              <w:t>Build Docker image, Check Vulnerability, Integration Test</w:t>
            </w:r>
            <w:r>
              <w:rPr>
                <w:sz w:val="16"/>
                <w:szCs w:val="16"/>
              </w:rPr>
              <w:t xml:space="preserve"> for bpRecordingService app</w:t>
            </w:r>
          </w:p>
        </w:tc>
      </w:tr>
      <w:tr w:rsidR="007F06BC" w:rsidRPr="00E414F7" w14:paraId="5BA14937" w14:textId="77777777" w:rsidTr="00494FD6">
        <w:trPr>
          <w:trHeight w:val="439"/>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DCCBD04" w14:textId="05D7CF3E" w:rsidR="007F06BC" w:rsidRDefault="007F06BC" w:rsidP="00BA1ABA">
            <w:pPr>
              <w:rPr>
                <w:sz w:val="16"/>
                <w:szCs w:val="16"/>
              </w:rPr>
            </w:pPr>
            <w:r>
              <w:rPr>
                <w:sz w:val="16"/>
                <w:szCs w:val="16"/>
              </w:rPr>
              <w:lastRenderedPageBreak/>
              <w:t>Recording-service-build</w:t>
            </w:r>
          </w:p>
        </w:tc>
        <w:tc>
          <w:tcPr>
            <w:tcW w:w="1985" w:type="dxa"/>
            <w:vAlign w:val="center"/>
          </w:tcPr>
          <w:p w14:paraId="080E135C" w14:textId="6481B97B" w:rsidR="007F06BC" w:rsidRPr="0049660F" w:rsidRDefault="00000000" w:rsidP="00BA1ABA">
            <w:pPr>
              <w:cnfStyle w:val="000000000000" w:firstRow="0" w:lastRow="0" w:firstColumn="0" w:lastColumn="0" w:oddVBand="0" w:evenVBand="0" w:oddHBand="0" w:evenHBand="0" w:firstRowFirstColumn="0" w:firstRowLastColumn="0" w:lastRowFirstColumn="0" w:lastRowLastColumn="0"/>
              <w:rPr>
                <w:rFonts w:cstheme="minorHAnsi"/>
                <w:sz w:val="18"/>
                <w:szCs w:val="18"/>
              </w:rPr>
            </w:pPr>
            <w:hyperlink r:id="rId24" w:tooltip="azure-pipeline.yaml" w:history="1">
              <w:r w:rsidR="0049660F" w:rsidRPr="0049660F">
                <w:rPr>
                  <w:rStyle w:val="Hyperlink"/>
                  <w:rFonts w:cstheme="minorHAnsi"/>
                  <w:sz w:val="16"/>
                  <w:szCs w:val="16"/>
                  <w:shd w:val="clear" w:color="auto" w:fill="F6F8FA"/>
                </w:rPr>
                <w:t>azure-pipeline.yaml</w:t>
              </w:r>
            </w:hyperlink>
          </w:p>
        </w:tc>
        <w:tc>
          <w:tcPr>
            <w:tcW w:w="5670" w:type="dxa"/>
            <w:vAlign w:val="center"/>
          </w:tcPr>
          <w:p w14:paraId="674BA261" w14:textId="70B5C331" w:rsidR="007F06BC" w:rsidRPr="00E414F7" w:rsidRDefault="007F06BC" w:rsidP="00BA1ABA">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Package Docker Image and Helm Chart to Azure Container Registry for bpDataService app</w:t>
            </w:r>
          </w:p>
        </w:tc>
      </w:tr>
      <w:tr w:rsidR="007F06BC" w:rsidRPr="00E414F7" w14:paraId="1C386A19" w14:textId="77777777" w:rsidTr="00494FD6">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82A56A9" w14:textId="3AFAF48C" w:rsidR="007F06BC" w:rsidRDefault="007F06BC" w:rsidP="00BA1ABA">
            <w:pPr>
              <w:rPr>
                <w:sz w:val="16"/>
                <w:szCs w:val="16"/>
              </w:rPr>
            </w:pPr>
            <w:r>
              <w:rPr>
                <w:sz w:val="16"/>
                <w:szCs w:val="16"/>
              </w:rPr>
              <w:t>FE-Service-Test</w:t>
            </w:r>
          </w:p>
        </w:tc>
        <w:tc>
          <w:tcPr>
            <w:tcW w:w="1985" w:type="dxa"/>
            <w:vAlign w:val="center"/>
          </w:tcPr>
          <w:p w14:paraId="44F14FBF" w14:textId="5FF5DB6B" w:rsidR="007F06BC" w:rsidRPr="0049660F" w:rsidRDefault="00000000" w:rsidP="00BA1ABA">
            <w:pPr>
              <w:cnfStyle w:val="000000100000" w:firstRow="0" w:lastRow="0" w:firstColumn="0" w:lastColumn="0" w:oddVBand="0" w:evenVBand="0" w:oddHBand="1" w:evenHBand="0" w:firstRowFirstColumn="0" w:firstRowLastColumn="0" w:lastRowFirstColumn="0" w:lastRowLastColumn="0"/>
              <w:rPr>
                <w:rFonts w:cstheme="minorHAnsi"/>
                <w:sz w:val="16"/>
                <w:szCs w:val="16"/>
              </w:rPr>
            </w:pPr>
            <w:hyperlink r:id="rId25" w:tooltip="azure-end-2-end-test.yaml" w:history="1">
              <w:r w:rsidR="0049660F" w:rsidRPr="0049660F">
                <w:rPr>
                  <w:rStyle w:val="Hyperlink"/>
                  <w:rFonts w:cstheme="minorHAnsi"/>
                  <w:sz w:val="16"/>
                  <w:szCs w:val="16"/>
                  <w:shd w:val="clear" w:color="auto" w:fill="F6F8FA"/>
                </w:rPr>
                <w:t>azure-end-2-end-test.yaml</w:t>
              </w:r>
            </w:hyperlink>
          </w:p>
        </w:tc>
        <w:tc>
          <w:tcPr>
            <w:tcW w:w="5670" w:type="dxa"/>
            <w:vAlign w:val="center"/>
          </w:tcPr>
          <w:p w14:paraId="79F73851" w14:textId="1F095AE9" w:rsidR="007F06BC" w:rsidRDefault="007F06BC" w:rsidP="00BA1ABA">
            <w:pPr>
              <w:cnfStyle w:val="000000100000" w:firstRow="0" w:lastRow="0" w:firstColumn="0" w:lastColumn="0" w:oddVBand="0" w:evenVBand="0" w:oddHBand="1" w:evenHBand="0" w:firstRowFirstColumn="0" w:firstRowLastColumn="0" w:lastRowFirstColumn="0" w:lastRowLastColumn="0"/>
              <w:rPr>
                <w:sz w:val="16"/>
                <w:szCs w:val="16"/>
              </w:rPr>
            </w:pPr>
            <w:r w:rsidRPr="00E414F7">
              <w:rPr>
                <w:sz w:val="16"/>
                <w:szCs w:val="16"/>
              </w:rPr>
              <w:t>Build Docker image, Check Vulnerability, Integration Test</w:t>
            </w:r>
            <w:r>
              <w:rPr>
                <w:sz w:val="16"/>
                <w:szCs w:val="16"/>
              </w:rPr>
              <w:t xml:space="preserve"> for bpFEService app</w:t>
            </w:r>
          </w:p>
        </w:tc>
      </w:tr>
      <w:tr w:rsidR="007F06BC" w:rsidRPr="00E414F7" w14:paraId="3C49ED88" w14:textId="77777777" w:rsidTr="00494FD6">
        <w:trPr>
          <w:trHeight w:val="439"/>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09E74A8" w14:textId="3A7B9F64" w:rsidR="007F06BC" w:rsidRDefault="007F06BC" w:rsidP="00BA1ABA">
            <w:pPr>
              <w:rPr>
                <w:sz w:val="16"/>
                <w:szCs w:val="16"/>
              </w:rPr>
            </w:pPr>
            <w:r>
              <w:rPr>
                <w:sz w:val="16"/>
                <w:szCs w:val="16"/>
              </w:rPr>
              <w:t>FE-Service-Build</w:t>
            </w:r>
          </w:p>
        </w:tc>
        <w:tc>
          <w:tcPr>
            <w:tcW w:w="1985" w:type="dxa"/>
            <w:vAlign w:val="center"/>
          </w:tcPr>
          <w:p w14:paraId="5A3446C2" w14:textId="27EDD87B" w:rsidR="007F06BC" w:rsidRPr="0049660F" w:rsidRDefault="00000000" w:rsidP="00BA1ABA">
            <w:pPr>
              <w:cnfStyle w:val="000000000000" w:firstRow="0" w:lastRow="0" w:firstColumn="0" w:lastColumn="0" w:oddVBand="0" w:evenVBand="0" w:oddHBand="0" w:evenHBand="0" w:firstRowFirstColumn="0" w:firstRowLastColumn="0" w:lastRowFirstColumn="0" w:lastRowLastColumn="0"/>
              <w:rPr>
                <w:rFonts w:cstheme="minorHAnsi"/>
                <w:sz w:val="16"/>
                <w:szCs w:val="16"/>
              </w:rPr>
            </w:pPr>
            <w:hyperlink r:id="rId26" w:tooltip="azure-pipeline.yaml" w:history="1">
              <w:r w:rsidR="0049660F" w:rsidRPr="0049660F">
                <w:rPr>
                  <w:rStyle w:val="Hyperlink"/>
                  <w:rFonts w:cstheme="minorHAnsi"/>
                  <w:sz w:val="16"/>
                  <w:szCs w:val="16"/>
                  <w:shd w:val="clear" w:color="auto" w:fill="F6F8FA"/>
                </w:rPr>
                <w:t>azure-pipeline.yaml</w:t>
              </w:r>
            </w:hyperlink>
          </w:p>
        </w:tc>
        <w:tc>
          <w:tcPr>
            <w:tcW w:w="5670" w:type="dxa"/>
            <w:vAlign w:val="center"/>
          </w:tcPr>
          <w:p w14:paraId="60E4958B" w14:textId="788D2794" w:rsidR="007F06BC" w:rsidRPr="00E414F7" w:rsidRDefault="007F06BC" w:rsidP="00BA1ABA">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Package Docker Image and Helm Chart to Azure Container Registry for bpFEService app</w:t>
            </w:r>
          </w:p>
        </w:tc>
      </w:tr>
      <w:tr w:rsidR="007F06BC" w:rsidRPr="00E414F7" w14:paraId="018638BB" w14:textId="77777777" w:rsidTr="00494FD6">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FFFE817" w14:textId="56B6ADC0" w:rsidR="007F06BC" w:rsidRDefault="007F06BC" w:rsidP="00BA1ABA">
            <w:pPr>
              <w:rPr>
                <w:sz w:val="16"/>
                <w:szCs w:val="16"/>
              </w:rPr>
            </w:pPr>
            <w:r>
              <w:rPr>
                <w:sz w:val="16"/>
                <w:szCs w:val="16"/>
              </w:rPr>
              <w:t>SOLUTION-BUILD</w:t>
            </w:r>
          </w:p>
        </w:tc>
        <w:tc>
          <w:tcPr>
            <w:tcW w:w="1985" w:type="dxa"/>
            <w:vAlign w:val="center"/>
          </w:tcPr>
          <w:p w14:paraId="5ACEFC29" w14:textId="28A4D345" w:rsidR="007F06BC" w:rsidRPr="00E23449" w:rsidRDefault="00000000" w:rsidP="00BA1ABA">
            <w:pPr>
              <w:cnfStyle w:val="000000100000" w:firstRow="0" w:lastRow="0" w:firstColumn="0" w:lastColumn="0" w:oddVBand="0" w:evenVBand="0" w:oddHBand="1" w:evenHBand="0" w:firstRowFirstColumn="0" w:firstRowLastColumn="0" w:lastRowFirstColumn="0" w:lastRowLastColumn="0"/>
              <w:rPr>
                <w:rFonts w:cstheme="minorHAnsi"/>
                <w:sz w:val="16"/>
                <w:szCs w:val="16"/>
              </w:rPr>
            </w:pPr>
            <w:hyperlink r:id="rId27" w:tooltip="helm-build-pipeline.yaml" w:history="1">
              <w:r w:rsidR="00E23449" w:rsidRPr="00E23449">
                <w:rPr>
                  <w:rStyle w:val="Hyperlink"/>
                  <w:rFonts w:cstheme="minorHAnsi"/>
                  <w:sz w:val="16"/>
                  <w:szCs w:val="16"/>
                  <w:shd w:val="clear" w:color="auto" w:fill="F6F8FA"/>
                </w:rPr>
                <w:t>helm-build-pipeline.yaml</w:t>
              </w:r>
            </w:hyperlink>
          </w:p>
        </w:tc>
        <w:tc>
          <w:tcPr>
            <w:tcW w:w="5670" w:type="dxa"/>
            <w:vAlign w:val="center"/>
          </w:tcPr>
          <w:p w14:paraId="20E4B87C" w14:textId="228B7332" w:rsidR="007F06BC" w:rsidRDefault="007F06BC" w:rsidP="00A57F20">
            <w:pPr>
              <w:keepNex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Package all above applications as Helm Chart Dependency and publish a common Helm Chart to Azure Container Registry</w:t>
            </w:r>
          </w:p>
        </w:tc>
      </w:tr>
    </w:tbl>
    <w:p w14:paraId="7EBDC13B" w14:textId="01E399E3" w:rsidR="009C7D4F" w:rsidRPr="00816D81" w:rsidRDefault="00A57F20" w:rsidP="00A57F20">
      <w:pPr>
        <w:pStyle w:val="Caption"/>
        <w:rPr>
          <w:sz w:val="6"/>
          <w:szCs w:val="6"/>
        </w:rPr>
      </w:pPr>
      <w:bookmarkStart w:id="10" w:name="_Toc133318983"/>
      <w:bookmarkStart w:id="11" w:name="_Toc133319186"/>
      <w:r>
        <w:t xml:space="preserve">Table </w:t>
      </w:r>
      <w:fldSimple w:instr=" SEQ Table \* ARABIC ">
        <w:r w:rsidR="000A657D">
          <w:rPr>
            <w:noProof/>
          </w:rPr>
          <w:t>1</w:t>
        </w:r>
      </w:fldSimple>
      <w:r>
        <w:t>: Build Pipelines</w:t>
      </w:r>
      <w:bookmarkEnd w:id="10"/>
      <w:bookmarkEnd w:id="11"/>
    </w:p>
    <w:p w14:paraId="637CD9E8" w14:textId="09209065" w:rsidR="00BA1ABA" w:rsidRDefault="00A57F20" w:rsidP="001E7EC4">
      <w:pPr>
        <w:pStyle w:val="Heading4"/>
        <w:rPr>
          <w:i w:val="0"/>
          <w:iCs w:val="0"/>
        </w:rPr>
      </w:pPr>
      <w:r>
        <w:rPr>
          <w:noProof/>
        </w:rPr>
        <mc:AlternateContent>
          <mc:Choice Requires="wps">
            <w:drawing>
              <wp:anchor distT="0" distB="0" distL="114300" distR="114300" simplePos="0" relativeHeight="251681792" behindDoc="1" locked="0" layoutInCell="1" allowOverlap="1" wp14:anchorId="41502F02" wp14:editId="23220A7F">
                <wp:simplePos x="0" y="0"/>
                <wp:positionH relativeFrom="column">
                  <wp:posOffset>3512820</wp:posOffset>
                </wp:positionH>
                <wp:positionV relativeFrom="paragraph">
                  <wp:posOffset>1778635</wp:posOffset>
                </wp:positionV>
                <wp:extent cx="2059305"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2059305" cy="635"/>
                        </a:xfrm>
                        <a:prstGeom prst="rect">
                          <a:avLst/>
                        </a:prstGeom>
                        <a:solidFill>
                          <a:prstClr val="white"/>
                        </a:solidFill>
                        <a:ln>
                          <a:noFill/>
                        </a:ln>
                      </wps:spPr>
                      <wps:txbx>
                        <w:txbxContent>
                          <w:p w14:paraId="4BBD347A" w14:textId="3B50BB74" w:rsidR="00A57F20" w:rsidRPr="00BA0567" w:rsidRDefault="00A57F20" w:rsidP="00A57F20">
                            <w:pPr>
                              <w:pStyle w:val="Caption"/>
                              <w:rPr>
                                <w:noProof/>
                              </w:rPr>
                            </w:pPr>
                            <w:bookmarkStart w:id="12" w:name="_Toc133319147"/>
                            <w:r>
                              <w:t xml:space="preserve">Figure </w:t>
                            </w:r>
                            <w:fldSimple w:instr=" SEQ Figure \* ARABIC ">
                              <w:r w:rsidR="000A657D">
                                <w:rPr>
                                  <w:noProof/>
                                </w:rPr>
                                <w:t>8</w:t>
                              </w:r>
                            </w:fldSimple>
                            <w:r>
                              <w:t xml:space="preserve"> : Helm Chart Dependency</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02F02" id="Text Box 42" o:spid="_x0000_s1029" type="#_x0000_t202" style="position:absolute;margin-left:276.6pt;margin-top:140.05pt;width:162.1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" stroked="f">
                <v:textbox style="mso-fit-shape-to-text:t" inset="0,0,0,0">
                  <w:txbxContent>
                    <w:p w14:paraId="4BBD347A" w14:textId="3B50BB74" w:rsidR="00A57F20" w:rsidRPr="00BA0567" w:rsidRDefault="00A57F20" w:rsidP="00A57F20">
                      <w:pPr>
                        <w:pStyle w:val="Caption"/>
                        <w:rPr>
                          <w:noProof/>
                        </w:rPr>
                      </w:pPr>
                      <w:bookmarkStart w:id="13" w:name="_Toc133319147"/>
                      <w:r>
                        <w:t xml:space="preserve">Figure </w:t>
                      </w:r>
                      <w:fldSimple w:instr=" SEQ Figure \* ARABIC ">
                        <w:r w:rsidR="000A657D">
                          <w:rPr>
                            <w:noProof/>
                          </w:rPr>
                          <w:t>8</w:t>
                        </w:r>
                      </w:fldSimple>
                      <w:r>
                        <w:t xml:space="preserve"> : Helm Chart Dependency</w:t>
                      </w:r>
                      <w:bookmarkEnd w:id="13"/>
                    </w:p>
                  </w:txbxContent>
                </v:textbox>
                <w10:wrap type="tight"/>
              </v:shape>
            </w:pict>
          </mc:Fallback>
        </mc:AlternateContent>
      </w:r>
      <w:r w:rsidR="00853DEE">
        <w:rPr>
          <w:noProof/>
        </w:rPr>
        <w:drawing>
          <wp:anchor distT="0" distB="0" distL="114300" distR="114300" simplePos="0" relativeHeight="251674624" behindDoc="1" locked="0" layoutInCell="1" allowOverlap="1" wp14:anchorId="5BA2795C" wp14:editId="357D60BB">
            <wp:simplePos x="0" y="0"/>
            <wp:positionH relativeFrom="column">
              <wp:posOffset>3512820</wp:posOffset>
            </wp:positionH>
            <wp:positionV relativeFrom="paragraph">
              <wp:posOffset>192405</wp:posOffset>
            </wp:positionV>
            <wp:extent cx="2059305" cy="1529080"/>
            <wp:effectExtent l="0" t="0" r="0" b="0"/>
            <wp:wrapTight wrapText="bothSides">
              <wp:wrapPolygon edited="0">
                <wp:start x="0" y="0"/>
                <wp:lineTo x="0" y="21259"/>
                <wp:lineTo x="21380" y="21259"/>
                <wp:lineTo x="21380"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59305" cy="1529080"/>
                    </a:xfrm>
                    <a:prstGeom prst="rect">
                      <a:avLst/>
                    </a:prstGeom>
                  </pic:spPr>
                </pic:pic>
              </a:graphicData>
            </a:graphic>
            <wp14:sizeRelH relativeFrom="page">
              <wp14:pctWidth>0</wp14:pctWidth>
            </wp14:sizeRelH>
            <wp14:sizeRelV relativeFrom="page">
              <wp14:pctHeight>0</wp14:pctHeight>
            </wp14:sizeRelV>
          </wp:anchor>
        </w:drawing>
      </w:r>
      <w:r w:rsidR="00BA1ABA">
        <w:rPr>
          <w:i w:val="0"/>
          <w:iCs w:val="0"/>
        </w:rPr>
        <w:t>Solution Build</w:t>
      </w:r>
    </w:p>
    <w:p w14:paraId="4B331BC1" w14:textId="24C64281" w:rsidR="00E23449" w:rsidRDefault="00BA1ABA" w:rsidP="00E23449">
      <w:pPr>
        <w:rPr>
          <w:sz w:val="20"/>
          <w:szCs w:val="20"/>
        </w:rPr>
      </w:pPr>
      <w:r w:rsidRPr="00BA1ABA">
        <w:rPr>
          <w:sz w:val="20"/>
          <w:szCs w:val="20"/>
        </w:rPr>
        <w:tab/>
      </w:r>
      <w:r w:rsidR="00E23449">
        <w:rPr>
          <w:sz w:val="20"/>
          <w:szCs w:val="20"/>
        </w:rPr>
        <w:t>The “SOLUTION-BUILD”</w:t>
      </w:r>
      <w:r w:rsidRPr="00BA1ABA">
        <w:rPr>
          <w:sz w:val="20"/>
          <w:szCs w:val="20"/>
        </w:rPr>
        <w:t xml:space="preserve"> </w:t>
      </w:r>
      <w:r w:rsidR="00E23449">
        <w:rPr>
          <w:sz w:val="20"/>
          <w:szCs w:val="20"/>
        </w:rPr>
        <w:t xml:space="preserve">prepares the </w:t>
      </w:r>
      <w:r w:rsidRPr="00BA1ABA">
        <w:rPr>
          <w:sz w:val="20"/>
          <w:szCs w:val="20"/>
        </w:rPr>
        <w:t xml:space="preserve">Helm charts </w:t>
      </w:r>
      <w:r w:rsidR="00E23449">
        <w:rPr>
          <w:sz w:val="20"/>
          <w:szCs w:val="20"/>
        </w:rPr>
        <w:t xml:space="preserve">for the solution, packing all microservices as its dependent Charts, and a common </w:t>
      </w:r>
      <w:r>
        <w:rPr>
          <w:sz w:val="20"/>
          <w:szCs w:val="20"/>
        </w:rPr>
        <w:t xml:space="preserve">value file. </w:t>
      </w:r>
      <w:r w:rsidR="00E23449">
        <w:rPr>
          <w:sz w:val="20"/>
          <w:szCs w:val="20"/>
        </w:rPr>
        <w:t xml:space="preserve">The Helm chart is published to Azure Container Registry </w:t>
      </w:r>
      <w:r w:rsidR="00853DEE">
        <w:rPr>
          <w:sz w:val="20"/>
          <w:szCs w:val="20"/>
        </w:rPr>
        <w:t>as “</w:t>
      </w:r>
      <w:r w:rsidR="00E23449" w:rsidRPr="00E23449">
        <w:rPr>
          <w:sz w:val="20"/>
          <w:szCs w:val="20"/>
        </w:rPr>
        <w:t>charts/bpwebapp</w:t>
      </w:r>
      <w:r w:rsidR="00E23449">
        <w:rPr>
          <w:sz w:val="20"/>
          <w:szCs w:val="20"/>
        </w:rPr>
        <w:t>”</w:t>
      </w:r>
      <w:r w:rsidR="00960A05">
        <w:rPr>
          <w:sz w:val="20"/>
          <w:szCs w:val="20"/>
        </w:rPr>
        <w:t>.</w:t>
      </w:r>
    </w:p>
    <w:p w14:paraId="7A0A25BF" w14:textId="75B8597F" w:rsidR="00853DEE" w:rsidRDefault="00853DEE" w:rsidP="00853DEE">
      <w:pPr>
        <w:jc w:val="right"/>
        <w:rPr>
          <w:sz w:val="20"/>
          <w:szCs w:val="20"/>
        </w:rPr>
      </w:pPr>
    </w:p>
    <w:p w14:paraId="38BE887E" w14:textId="77777777" w:rsidR="00853DEE" w:rsidRDefault="00853DEE" w:rsidP="00E23449">
      <w:pPr>
        <w:rPr>
          <w:sz w:val="20"/>
          <w:szCs w:val="20"/>
        </w:rPr>
      </w:pPr>
    </w:p>
    <w:p w14:paraId="096661AE" w14:textId="55DA8017" w:rsidR="002449C0" w:rsidRDefault="00E23449" w:rsidP="00E23449">
      <w:pPr>
        <w:rPr>
          <w:sz w:val="20"/>
          <w:szCs w:val="20"/>
        </w:rPr>
      </w:pPr>
      <w:r>
        <w:rPr>
          <w:sz w:val="20"/>
          <w:szCs w:val="20"/>
        </w:rPr>
        <w:t xml:space="preserve">The Helm chart from the Solution-build also packages a service manifest for </w:t>
      </w:r>
      <w:r w:rsidR="00D04DBA">
        <w:rPr>
          <w:sz w:val="20"/>
          <w:szCs w:val="20"/>
        </w:rPr>
        <w:t xml:space="preserve">the </w:t>
      </w:r>
      <w:r>
        <w:rPr>
          <w:sz w:val="20"/>
          <w:szCs w:val="20"/>
        </w:rPr>
        <w:t>Mongo Database</w:t>
      </w:r>
      <w:r w:rsidR="00FC672A">
        <w:rPr>
          <w:sz w:val="20"/>
          <w:szCs w:val="20"/>
        </w:rPr>
        <w:t xml:space="preserve"> service of type “ExternalName”. </w:t>
      </w:r>
    </w:p>
    <w:p w14:paraId="283A1C01" w14:textId="0EA2DD99" w:rsidR="00853DEE" w:rsidRDefault="00A57F20" w:rsidP="00E23449">
      <w:pPr>
        <w:rPr>
          <w:sz w:val="20"/>
          <w:szCs w:val="20"/>
        </w:rPr>
      </w:pPr>
      <w:r>
        <w:rPr>
          <w:noProof/>
        </w:rPr>
        <mc:AlternateContent>
          <mc:Choice Requires="wps">
            <w:drawing>
              <wp:anchor distT="0" distB="0" distL="114300" distR="114300" simplePos="0" relativeHeight="251683840" behindDoc="1" locked="0" layoutInCell="1" allowOverlap="1" wp14:anchorId="191BF1EE" wp14:editId="503169C6">
                <wp:simplePos x="0" y="0"/>
                <wp:positionH relativeFrom="column">
                  <wp:posOffset>-33020</wp:posOffset>
                </wp:positionH>
                <wp:positionV relativeFrom="paragraph">
                  <wp:posOffset>1259205</wp:posOffset>
                </wp:positionV>
                <wp:extent cx="2233295" cy="131445"/>
                <wp:effectExtent l="0" t="0" r="0" b="1905"/>
                <wp:wrapTight wrapText="bothSides">
                  <wp:wrapPolygon edited="0">
                    <wp:start x="0" y="0"/>
                    <wp:lineTo x="0" y="18783"/>
                    <wp:lineTo x="21373" y="18783"/>
                    <wp:lineTo x="21373"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2233295" cy="131445"/>
                        </a:xfrm>
                        <a:prstGeom prst="rect">
                          <a:avLst/>
                        </a:prstGeom>
                        <a:solidFill>
                          <a:prstClr val="white"/>
                        </a:solidFill>
                        <a:ln>
                          <a:noFill/>
                        </a:ln>
                      </wps:spPr>
                      <wps:txbx>
                        <w:txbxContent>
                          <w:p w14:paraId="0BB9730E" w14:textId="45EE07A5" w:rsidR="00A57F20" w:rsidRPr="000B037A" w:rsidRDefault="00A57F20" w:rsidP="00A57F20">
                            <w:pPr>
                              <w:pStyle w:val="Caption"/>
                              <w:rPr>
                                <w:noProof/>
                                <w:sz w:val="16"/>
                                <w:szCs w:val="16"/>
                              </w:rPr>
                            </w:pPr>
                            <w:bookmarkStart w:id="14" w:name="_Toc133319148"/>
                            <w:r>
                              <w:t xml:space="preserve">Figure </w:t>
                            </w:r>
                            <w:fldSimple w:instr=" SEQ Figure \* ARABIC ">
                              <w:r w:rsidR="000A657D">
                                <w:rPr>
                                  <w:noProof/>
                                </w:rPr>
                                <w:t>9</w:t>
                              </w:r>
                            </w:fldSimple>
                            <w:r>
                              <w:t xml:space="preserve"> : Service Type as External Name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1BF1EE" id="Text Box 43" o:spid="_x0000_s1030" type="#_x0000_t202" style="position:absolute;margin-left:-2.6pt;margin-top:99.15pt;width:175.85pt;height:10.35pt;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" stroked="f">
                <v:textbox inset="0,0,0,0">
                  <w:txbxContent>
                    <w:p w14:paraId="0BB9730E" w14:textId="45EE07A5" w:rsidR="00A57F20" w:rsidRPr="000B037A" w:rsidRDefault="00A57F20" w:rsidP="00A57F20">
                      <w:pPr>
                        <w:pStyle w:val="Caption"/>
                        <w:rPr>
                          <w:noProof/>
                          <w:sz w:val="16"/>
                          <w:szCs w:val="16"/>
                        </w:rPr>
                      </w:pPr>
                      <w:bookmarkStart w:id="15" w:name="_Toc133319148"/>
                      <w:r>
                        <w:t xml:space="preserve">Figure </w:t>
                      </w:r>
                      <w:fldSimple w:instr=" SEQ Figure \* ARABIC ">
                        <w:r w:rsidR="000A657D">
                          <w:rPr>
                            <w:noProof/>
                          </w:rPr>
                          <w:t>9</w:t>
                        </w:r>
                      </w:fldSimple>
                      <w:r>
                        <w:t xml:space="preserve"> : Service Type as External Name</w:t>
                      </w:r>
                      <w:bookmarkEnd w:id="15"/>
                    </w:p>
                  </w:txbxContent>
                </v:textbox>
                <w10:wrap type="tight"/>
              </v:shape>
            </w:pict>
          </mc:Fallback>
        </mc:AlternateContent>
      </w:r>
      <w:r w:rsidR="00853DEE" w:rsidRPr="00816D81">
        <w:rPr>
          <w:noProof/>
          <w:sz w:val="16"/>
          <w:szCs w:val="16"/>
        </w:rPr>
        <w:drawing>
          <wp:anchor distT="0" distB="0" distL="114300" distR="114300" simplePos="0" relativeHeight="251671552" behindDoc="1" locked="0" layoutInCell="1" allowOverlap="1" wp14:anchorId="4F4F2A9F" wp14:editId="11633065">
            <wp:simplePos x="0" y="0"/>
            <wp:positionH relativeFrom="column">
              <wp:posOffset>-32385</wp:posOffset>
            </wp:positionH>
            <wp:positionV relativeFrom="paragraph">
              <wp:posOffset>189865</wp:posOffset>
            </wp:positionV>
            <wp:extent cx="2233295" cy="1010920"/>
            <wp:effectExtent l="0" t="0" r="0" b="0"/>
            <wp:wrapTight wrapText="bothSides">
              <wp:wrapPolygon edited="0">
                <wp:start x="0" y="0"/>
                <wp:lineTo x="0" y="21166"/>
                <wp:lineTo x="21373" y="21166"/>
                <wp:lineTo x="21373"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33295" cy="1010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492260" w14:textId="42EB446A" w:rsidR="00DF6636" w:rsidRPr="002C1080" w:rsidRDefault="002449C0" w:rsidP="002449C0">
      <w:pPr>
        <w:pStyle w:val="Quote"/>
        <w:rPr>
          <w:sz w:val="18"/>
          <w:szCs w:val="18"/>
        </w:rPr>
      </w:pPr>
      <w:r w:rsidRPr="002C1080">
        <w:rPr>
          <w:sz w:val="20"/>
          <w:szCs w:val="20"/>
          <w:shd w:val="clear" w:color="auto" w:fill="FFFFFF"/>
        </w:rPr>
        <w:t>Services of type ExternalName can be used to proxify applications that are not actually running on your cluster, while still keeping the Service as a layer of abstraction that can be updated at any time.</w:t>
      </w:r>
      <w:r w:rsidR="00DF6636" w:rsidRPr="002C1080">
        <w:rPr>
          <w:sz w:val="18"/>
          <w:szCs w:val="18"/>
        </w:rPr>
        <w:t xml:space="preserve"> </w:t>
      </w:r>
    </w:p>
    <w:p w14:paraId="56AC5C7D" w14:textId="4243172F" w:rsidR="002C1080" w:rsidRPr="002C1080" w:rsidRDefault="00000000" w:rsidP="002C1080">
      <w:pPr>
        <w:jc w:val="center"/>
      </w:pPr>
      <w:sdt>
        <w:sdtPr>
          <w:id w:val="895086304"/>
          <w:citation/>
        </w:sdtPr>
        <w:sdtContent>
          <w:r w:rsidR="002C1080">
            <w:fldChar w:fldCharType="begin"/>
          </w:r>
          <w:r w:rsidR="002C1080">
            <w:instrText xml:space="preserve"> CITATION Ale21 \l 6153 </w:instrText>
          </w:r>
          <w:r w:rsidR="002C1080">
            <w:fldChar w:fldCharType="separate"/>
          </w:r>
          <w:r w:rsidR="002C1080" w:rsidRPr="002C1080">
            <w:rPr>
              <w:noProof/>
            </w:rPr>
            <w:t>(Raul, 2021)</w:t>
          </w:r>
          <w:r w:rsidR="002C1080">
            <w:fldChar w:fldCharType="end"/>
          </w:r>
        </w:sdtContent>
      </w:sdt>
    </w:p>
    <w:p w14:paraId="479DB3D4" w14:textId="436623E3" w:rsidR="002449C0" w:rsidRDefault="002449C0" w:rsidP="00816D81">
      <w:pPr>
        <w:pStyle w:val="NoSpacing"/>
        <w:rPr>
          <w:shd w:val="clear" w:color="auto" w:fill="FFFFFF"/>
        </w:rPr>
      </w:pPr>
    </w:p>
    <w:p w14:paraId="51D1F192" w14:textId="3261311C" w:rsidR="002449C0" w:rsidRPr="00853DEE" w:rsidRDefault="002449C0" w:rsidP="002449C0">
      <w:pPr>
        <w:rPr>
          <w:rFonts w:cstheme="minorHAnsi"/>
          <w:sz w:val="24"/>
          <w:szCs w:val="24"/>
        </w:rPr>
      </w:pPr>
      <w:r w:rsidRPr="00853DEE">
        <w:rPr>
          <w:rFonts w:cstheme="minorHAnsi"/>
          <w:sz w:val="24"/>
          <w:szCs w:val="24"/>
        </w:rPr>
        <w:t xml:space="preserve">Mongo Database service is deployed in </w:t>
      </w:r>
      <w:r w:rsidR="00D04DBA">
        <w:rPr>
          <w:rFonts w:cstheme="minorHAnsi"/>
          <w:sz w:val="24"/>
          <w:szCs w:val="24"/>
        </w:rPr>
        <w:t xml:space="preserve">the </w:t>
      </w:r>
      <w:r w:rsidR="00816D81" w:rsidRPr="00853DEE">
        <w:rPr>
          <w:rFonts w:cstheme="minorHAnsi"/>
          <w:sz w:val="24"/>
          <w:szCs w:val="24"/>
        </w:rPr>
        <w:t>“mongo” namespace. Application in other namespaces like “blue” or “green” can access the service FQDN. But instead using an ExternalName allows us to update the service dynamically without updating the running application consuming it.</w:t>
      </w:r>
    </w:p>
    <w:p w14:paraId="4190C9F2" w14:textId="3FA98E11" w:rsidR="00BA1ABA" w:rsidRDefault="00A57F20" w:rsidP="00816D81">
      <w:pPr>
        <w:pStyle w:val="NoSpacing"/>
        <w:rPr>
          <w:i/>
          <w:iCs/>
        </w:rPr>
      </w:pPr>
      <w:r>
        <w:rPr>
          <w:noProof/>
        </w:rPr>
        <mc:AlternateContent>
          <mc:Choice Requires="wps">
            <w:drawing>
              <wp:anchor distT="0" distB="0" distL="114300" distR="114300" simplePos="0" relativeHeight="251685888" behindDoc="0" locked="0" layoutInCell="1" allowOverlap="1" wp14:anchorId="66BC0215" wp14:editId="1D96CEDB">
                <wp:simplePos x="0" y="0"/>
                <wp:positionH relativeFrom="column">
                  <wp:posOffset>0</wp:posOffset>
                </wp:positionH>
                <wp:positionV relativeFrom="paragraph">
                  <wp:posOffset>2355850</wp:posOffset>
                </wp:positionV>
                <wp:extent cx="3413125"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413125" cy="635"/>
                        </a:xfrm>
                        <a:prstGeom prst="rect">
                          <a:avLst/>
                        </a:prstGeom>
                        <a:solidFill>
                          <a:prstClr val="white"/>
                        </a:solidFill>
                        <a:ln>
                          <a:noFill/>
                        </a:ln>
                      </wps:spPr>
                      <wps:txbx>
                        <w:txbxContent>
                          <w:p w14:paraId="14872529" w14:textId="42495726" w:rsidR="00A57F20" w:rsidRPr="00A12812" w:rsidRDefault="00A57F20" w:rsidP="00A57F20">
                            <w:pPr>
                              <w:pStyle w:val="Caption"/>
                              <w:rPr>
                                <w:noProof/>
                              </w:rPr>
                            </w:pPr>
                            <w:bookmarkStart w:id="16" w:name="_Toc133319149"/>
                            <w:r>
                              <w:t xml:space="preserve">Figure </w:t>
                            </w:r>
                            <w:fldSimple w:instr=" SEQ Figure \* ARABIC ">
                              <w:r w:rsidR="000A657D">
                                <w:rPr>
                                  <w:noProof/>
                                </w:rPr>
                                <w:t>10</w:t>
                              </w:r>
                            </w:fldSimple>
                            <w:r>
                              <w:t xml:space="preserve"> : MongoDB ExternalName Service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C0215" id="Text Box 44" o:spid="_x0000_s1031" type="#_x0000_t202" style="position:absolute;margin-left:0;margin-top:185.5pt;width:268.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6naGQIAAD8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" stroked="f">
                <v:textbox style="mso-fit-shape-to-text:t" inset="0,0,0,0">
                  <w:txbxContent>
                    <w:p w14:paraId="14872529" w14:textId="42495726" w:rsidR="00A57F20" w:rsidRPr="00A12812" w:rsidRDefault="00A57F20" w:rsidP="00A57F20">
                      <w:pPr>
                        <w:pStyle w:val="Caption"/>
                        <w:rPr>
                          <w:noProof/>
                        </w:rPr>
                      </w:pPr>
                      <w:bookmarkStart w:id="17" w:name="_Toc133319149"/>
                      <w:r>
                        <w:t xml:space="preserve">Figure </w:t>
                      </w:r>
                      <w:fldSimple w:instr=" SEQ Figure \* ARABIC ">
                        <w:r w:rsidR="000A657D">
                          <w:rPr>
                            <w:noProof/>
                          </w:rPr>
                          <w:t>10</w:t>
                        </w:r>
                      </w:fldSimple>
                      <w:r>
                        <w:t xml:space="preserve"> : MongoDB ExternalName Service</w:t>
                      </w:r>
                      <w:bookmarkEnd w:id="17"/>
                    </w:p>
                  </w:txbxContent>
                </v:textbox>
              </v:shape>
            </w:pict>
          </mc:Fallback>
        </mc:AlternateContent>
      </w:r>
      <w:r w:rsidR="00853DEE">
        <w:rPr>
          <w:noProof/>
        </w:rPr>
        <w:drawing>
          <wp:anchor distT="0" distB="0" distL="114300" distR="114300" simplePos="0" relativeHeight="251675648" behindDoc="0" locked="0" layoutInCell="1" allowOverlap="1" wp14:anchorId="339559EB" wp14:editId="1612B845">
            <wp:simplePos x="0" y="0"/>
            <wp:positionH relativeFrom="column">
              <wp:posOffset>0</wp:posOffset>
            </wp:positionH>
            <wp:positionV relativeFrom="paragraph">
              <wp:posOffset>224</wp:posOffset>
            </wp:positionV>
            <wp:extent cx="3413125" cy="2299157"/>
            <wp:effectExtent l="0" t="0" r="0" b="6350"/>
            <wp:wrapNone/>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416317" cy="2301307"/>
                    </a:xfrm>
                    <a:prstGeom prst="rect">
                      <a:avLst/>
                    </a:prstGeom>
                  </pic:spPr>
                </pic:pic>
              </a:graphicData>
            </a:graphic>
            <wp14:sizeRelH relativeFrom="page">
              <wp14:pctWidth>0</wp14:pctWidth>
            </wp14:sizeRelH>
            <wp14:sizeRelV relativeFrom="page">
              <wp14:pctHeight>0</wp14:pctHeight>
            </wp14:sizeRelV>
          </wp:anchor>
        </w:drawing>
      </w:r>
    </w:p>
    <w:p w14:paraId="43F2C789" w14:textId="77777777" w:rsidR="00816D81" w:rsidRPr="00816D81" w:rsidRDefault="00816D81" w:rsidP="00816D81">
      <w:pPr>
        <w:pStyle w:val="NoSpacing"/>
        <w:rPr>
          <w:sz w:val="12"/>
          <w:szCs w:val="12"/>
        </w:rPr>
      </w:pPr>
    </w:p>
    <w:p w14:paraId="48F2E4FB" w14:textId="47C0913E" w:rsidR="00BD6F23" w:rsidRDefault="001E7EC4" w:rsidP="001E7EC4">
      <w:pPr>
        <w:pStyle w:val="Heading4"/>
      </w:pPr>
      <w:r>
        <w:lastRenderedPageBreak/>
        <w:t>Packaging the Solution</w:t>
      </w:r>
    </w:p>
    <w:p w14:paraId="4009A219" w14:textId="77777777" w:rsidR="00A57F20" w:rsidRDefault="009C7D4F" w:rsidP="00A57F20">
      <w:pPr>
        <w:pStyle w:val="NoSpacing"/>
        <w:keepNext/>
      </w:pPr>
      <w:r>
        <w:rPr>
          <w:noProof/>
        </w:rPr>
        <w:drawing>
          <wp:inline distT="0" distB="0" distL="0" distR="0" wp14:anchorId="484C7A9B" wp14:editId="1C3FE315">
            <wp:extent cx="5870672" cy="4193540"/>
            <wp:effectExtent l="19050" t="19050" r="15875" b="1651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870672" cy="4193540"/>
                    </a:xfrm>
                    <a:prstGeom prst="rect">
                      <a:avLst/>
                    </a:prstGeom>
                    <a:ln>
                      <a:solidFill>
                        <a:srgbClr val="FF0000"/>
                      </a:solidFill>
                    </a:ln>
                  </pic:spPr>
                </pic:pic>
              </a:graphicData>
            </a:graphic>
          </wp:inline>
        </w:drawing>
      </w:r>
    </w:p>
    <w:p w14:paraId="21538D33" w14:textId="1371941D" w:rsidR="00A7497C" w:rsidRDefault="00A57F20" w:rsidP="00A57F20">
      <w:pPr>
        <w:pStyle w:val="Caption"/>
      </w:pPr>
      <w:bookmarkStart w:id="18" w:name="_Toc133319150"/>
      <w:r>
        <w:t xml:space="preserve">Figure </w:t>
      </w:r>
      <w:fldSimple w:instr=" SEQ Figure \* ARABIC ">
        <w:r w:rsidR="000A657D">
          <w:rPr>
            <w:noProof/>
          </w:rPr>
          <w:t>11</w:t>
        </w:r>
      </w:fldSimple>
      <w:r>
        <w:t xml:space="preserve">: Helm Chart </w:t>
      </w:r>
      <w:r w:rsidR="00D04DBA">
        <w:t>Packaging</w:t>
      </w:r>
      <w:r>
        <w:t xml:space="preserve"> Solution</w:t>
      </w:r>
      <w:bookmarkEnd w:id="18"/>
    </w:p>
    <w:p w14:paraId="21AC56DB" w14:textId="4D3BB1A2" w:rsidR="001E7EC4" w:rsidRDefault="00406CCE" w:rsidP="00406CCE">
      <w:pPr>
        <w:pStyle w:val="Heading3"/>
      </w:pPr>
      <w:r>
        <w:t>Vulnerability Scan</w:t>
      </w:r>
    </w:p>
    <w:p w14:paraId="2F2DBBAE" w14:textId="67FE6E68" w:rsidR="00CF0466" w:rsidRDefault="00A36685" w:rsidP="009074E2">
      <w:r>
        <w:t>Software vulnerability scan must be carried on the deployable artifacts and container images</w:t>
      </w:r>
      <w:r w:rsidR="009074E2">
        <w:t>, before releasing the software for production</w:t>
      </w:r>
      <w:r w:rsidR="00CF0466">
        <w:t xml:space="preserve">. </w:t>
      </w:r>
    </w:p>
    <w:p w14:paraId="265707AE" w14:textId="7EBD0BDC" w:rsidR="00D308E9" w:rsidRDefault="00FC23AA" w:rsidP="00D308E9">
      <w:r>
        <w:t>Trivy Scan is an open-source</w:t>
      </w:r>
      <w:r w:rsidR="00CF0466">
        <w:t xml:space="preserve"> </w:t>
      </w:r>
      <w:r w:rsidR="00D04DBA">
        <w:t>tool</w:t>
      </w:r>
      <w:r w:rsidR="00CF0466">
        <w:t xml:space="preserve"> </w:t>
      </w:r>
      <w:r w:rsidR="00CF0252">
        <w:t>that</w:t>
      </w:r>
      <w:r w:rsidR="00D04DBA">
        <w:t xml:space="preserve"> </w:t>
      </w:r>
      <w:r>
        <w:t>can</w:t>
      </w:r>
      <w:r w:rsidR="00CF0466">
        <w:t xml:space="preserve"> scan docker images</w:t>
      </w:r>
      <w:r w:rsidR="00D04DBA">
        <w:t xml:space="preserve"> for various vulnerabilities and breaches</w:t>
      </w:r>
      <w:r>
        <w:t xml:space="preserve">. The scanner </w:t>
      </w:r>
      <w:r w:rsidR="00D308E9">
        <w:t>is</w:t>
      </w:r>
      <w:r>
        <w:t xml:space="preserve"> integrated </w:t>
      </w:r>
      <w:r w:rsidR="00D308E9">
        <w:t>in</w:t>
      </w:r>
      <w:r w:rsidR="00CF0252">
        <w:t>to</w:t>
      </w:r>
      <w:r w:rsidR="00D308E9">
        <w:t xml:space="preserve"> </w:t>
      </w:r>
      <w:r w:rsidR="00D04DBA">
        <w:t>the</w:t>
      </w:r>
      <w:r w:rsidR="00D308E9">
        <w:t xml:space="preserve"> Azure Build Pipeline stages </w:t>
      </w:r>
      <w:r w:rsidR="00D04DBA">
        <w:t>so</w:t>
      </w:r>
      <w:r w:rsidR="00D308E9">
        <w:t xml:space="preserve"> that vulnerability scanning is done in every build pushing it to the</w:t>
      </w:r>
      <w:r>
        <w:t xml:space="preserve"> Azure </w:t>
      </w:r>
      <w:r w:rsidR="00D308E9">
        <w:t xml:space="preserve">Container </w:t>
      </w:r>
      <w:r>
        <w:t>Registry</w:t>
      </w:r>
      <w:r w:rsidR="00D308E9">
        <w:t>.</w:t>
      </w:r>
    </w:p>
    <w:p w14:paraId="17069302" w14:textId="085ACE21" w:rsidR="00D308E9" w:rsidRDefault="00CF0252" w:rsidP="00D308E9">
      <w:r>
        <w:t>The vulnerability</w:t>
      </w:r>
      <w:r w:rsidR="00D308E9">
        <w:t xml:space="preserve"> report will be published in the build pipeline. </w:t>
      </w:r>
    </w:p>
    <w:p w14:paraId="18A8D5EE" w14:textId="3C147020" w:rsidR="009A17BB" w:rsidRDefault="009A17BB" w:rsidP="00D308E9">
      <w:r>
        <w:t>To use Trivy Scan</w:t>
      </w:r>
      <w:r w:rsidR="008749A4">
        <w:t>, it</w:t>
      </w:r>
      <w:r>
        <w:t xml:space="preserve"> is </w:t>
      </w:r>
      <w:r w:rsidR="008749A4">
        <w:t xml:space="preserve">first </w:t>
      </w:r>
      <w:r>
        <w:t xml:space="preserve">installed </w:t>
      </w:r>
      <w:r w:rsidR="008749A4">
        <w:t xml:space="preserve">on the build VM machine. After the docker image is </w:t>
      </w:r>
      <w:r w:rsidR="00CF0252">
        <w:t>built</w:t>
      </w:r>
      <w:r w:rsidR="008749A4">
        <w:t xml:space="preserve">, </w:t>
      </w:r>
      <w:r w:rsidR="00CF0252">
        <w:t xml:space="preserve">the </w:t>
      </w:r>
      <w:r w:rsidR="008749A4">
        <w:t xml:space="preserve">Trivy scan is executed for </w:t>
      </w:r>
      <w:r w:rsidR="00CF0252">
        <w:t xml:space="preserve">the </w:t>
      </w:r>
      <w:r w:rsidR="008749A4">
        <w:t xml:space="preserve">vulnerability scan. The image build is passed </w:t>
      </w:r>
      <w:r w:rsidR="00CF0252">
        <w:t xml:space="preserve">as </w:t>
      </w:r>
      <w:r w:rsidR="008749A4">
        <w:t xml:space="preserve">a parameter to the Trivy scanner. </w:t>
      </w:r>
    </w:p>
    <w:p w14:paraId="539A0EC5" w14:textId="77777777" w:rsidR="00A57F20" w:rsidRDefault="009A17BB" w:rsidP="00A57F20">
      <w:pPr>
        <w:pStyle w:val="NoSpacing"/>
        <w:keepNext/>
      </w:pPr>
      <w:r>
        <w:rPr>
          <w:noProof/>
        </w:rPr>
        <w:drawing>
          <wp:inline distT="0" distB="0" distL="0" distR="0" wp14:anchorId="7E35F93D" wp14:editId="7DA86D57">
            <wp:extent cx="5731510" cy="940435"/>
            <wp:effectExtent l="0" t="0" r="254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2"/>
                    <a:stretch>
                      <a:fillRect/>
                    </a:stretch>
                  </pic:blipFill>
                  <pic:spPr>
                    <a:xfrm>
                      <a:off x="0" y="0"/>
                      <a:ext cx="5731510" cy="940435"/>
                    </a:xfrm>
                    <a:prstGeom prst="rect">
                      <a:avLst/>
                    </a:prstGeom>
                  </pic:spPr>
                </pic:pic>
              </a:graphicData>
            </a:graphic>
          </wp:inline>
        </w:drawing>
      </w:r>
    </w:p>
    <w:p w14:paraId="02213FFC" w14:textId="3A3F420F" w:rsidR="00366AB0" w:rsidRDefault="00A57F20" w:rsidP="00A57F20">
      <w:pPr>
        <w:pStyle w:val="Caption"/>
      </w:pPr>
      <w:bookmarkStart w:id="19" w:name="_Toc133319151"/>
      <w:r>
        <w:t xml:space="preserve">Figure </w:t>
      </w:r>
      <w:fldSimple w:instr=" SEQ Figure \* ARABIC ">
        <w:r w:rsidR="000A657D">
          <w:rPr>
            <w:noProof/>
          </w:rPr>
          <w:t>12</w:t>
        </w:r>
      </w:fldSimple>
      <w:r>
        <w:t>: Trivy Scanner script</w:t>
      </w:r>
      <w:bookmarkEnd w:id="19"/>
    </w:p>
    <w:p w14:paraId="75D01548" w14:textId="41779ADE" w:rsidR="009A17BB" w:rsidRDefault="009A17BB" w:rsidP="00F43898">
      <w:pPr>
        <w:pStyle w:val="NoSpacing"/>
      </w:pPr>
    </w:p>
    <w:p w14:paraId="247CFEA8" w14:textId="1B35D439" w:rsidR="009A17BB" w:rsidRDefault="00470982" w:rsidP="00F43898">
      <w:pPr>
        <w:pStyle w:val="NoSpacing"/>
      </w:pPr>
      <w:r>
        <w:t xml:space="preserve">Trivy Scan, </w:t>
      </w:r>
      <w:r w:rsidR="00CF0252">
        <w:t>by</w:t>
      </w:r>
      <w:r>
        <w:t xml:space="preserve"> default, exits with exit code of 0. If the build must be broken in case of Critical and High vulnerabilities, </w:t>
      </w:r>
      <w:r w:rsidR="003705F6">
        <w:t>“</w:t>
      </w:r>
      <w:r w:rsidRPr="003705F6">
        <w:rPr>
          <w:i/>
          <w:iCs/>
        </w:rPr>
        <w:t>--exit-code</w:t>
      </w:r>
      <w:r w:rsidR="003705F6" w:rsidRPr="003705F6">
        <w:rPr>
          <w:i/>
          <w:iCs/>
        </w:rPr>
        <w:t xml:space="preserve"> 1</w:t>
      </w:r>
      <w:r w:rsidR="003705F6">
        <w:t>”</w:t>
      </w:r>
      <w:r>
        <w:t xml:space="preserve"> option will be added to the Trivy scan command.</w:t>
      </w:r>
      <w:r w:rsidR="003705F6">
        <w:t xml:space="preserve"> </w:t>
      </w:r>
    </w:p>
    <w:p w14:paraId="372D97DF" w14:textId="0F3CBAAF" w:rsidR="00470982" w:rsidRDefault="00470982" w:rsidP="00F43898">
      <w:pPr>
        <w:pStyle w:val="NoSpacing"/>
      </w:pPr>
    </w:p>
    <w:p w14:paraId="230499E3" w14:textId="54394AD7" w:rsidR="00300A8F" w:rsidRDefault="0020698D" w:rsidP="003705F6">
      <w:pPr>
        <w:pStyle w:val="Heading3"/>
      </w:pPr>
      <w:r>
        <w:lastRenderedPageBreak/>
        <w:t xml:space="preserve">Automation in </w:t>
      </w:r>
      <w:r w:rsidR="00300A8F">
        <w:t>E2E Testing</w:t>
      </w:r>
    </w:p>
    <w:p w14:paraId="14784EC1" w14:textId="6C9820C8" w:rsidR="00B6759E" w:rsidRDefault="003705F6" w:rsidP="003705F6">
      <w:r>
        <w:t xml:space="preserve">Cypress provides </w:t>
      </w:r>
      <w:r w:rsidR="00583D8E">
        <w:t xml:space="preserve">an E2E Test </w:t>
      </w:r>
      <w:r>
        <w:t>framework</w:t>
      </w:r>
      <w:r w:rsidR="00D04DBA">
        <w:t>. It is</w:t>
      </w:r>
      <w:r w:rsidR="00583D8E">
        <w:t xml:space="preserve"> capable of testing application </w:t>
      </w:r>
      <w:r w:rsidR="00D04DBA">
        <w:t>that</w:t>
      </w:r>
      <w:r w:rsidR="00583D8E">
        <w:t xml:space="preserve"> uses web UI or REST interface. It is specifically designed </w:t>
      </w:r>
      <w:r w:rsidR="00B6759E">
        <w:t xml:space="preserve">for NodeJS applications capable of doing live testing of UI components. </w:t>
      </w:r>
      <w:r w:rsidR="00CF0252">
        <w:t>The reporting</w:t>
      </w:r>
      <w:r w:rsidR="00B6759E">
        <w:t xml:space="preserve"> tool is added to consume to test result and publish it to </w:t>
      </w:r>
      <w:r w:rsidR="00CF0252">
        <w:t xml:space="preserve">the </w:t>
      </w:r>
      <w:r w:rsidR="00B6759E">
        <w:t xml:space="preserve">test pipeline. Cypress Test process is integrated </w:t>
      </w:r>
      <w:r w:rsidR="00CF0252">
        <w:t>into</w:t>
      </w:r>
      <w:r w:rsidR="00B6759E">
        <w:t xml:space="preserve"> the Azure Build Pipeline, which provides </w:t>
      </w:r>
      <w:r w:rsidR="00CF0252">
        <w:t xml:space="preserve">the </w:t>
      </w:r>
      <w:r w:rsidR="00B6759E">
        <w:t>capability to perform End to End Test during the build process, before pushing the docker image to ACR.</w:t>
      </w:r>
    </w:p>
    <w:p w14:paraId="106B785B" w14:textId="2726A947" w:rsidR="00B6759E" w:rsidRDefault="00B6759E" w:rsidP="003705F6">
      <w:r>
        <w:t xml:space="preserve">To run </w:t>
      </w:r>
      <w:r w:rsidR="00D04DBA">
        <w:t xml:space="preserve">the </w:t>
      </w:r>
      <w:r>
        <w:t xml:space="preserve">Cypress </w:t>
      </w:r>
      <w:r w:rsidR="00D04DBA">
        <w:t>t</w:t>
      </w:r>
      <w:r>
        <w:t>est</w:t>
      </w:r>
      <w:r w:rsidR="00D04DBA">
        <w:t>,</w:t>
      </w:r>
      <w:r>
        <w:t xml:space="preserve"> </w:t>
      </w:r>
      <w:r w:rsidR="00D04DBA">
        <w:t>the NodeJS a</w:t>
      </w:r>
      <w:r>
        <w:t xml:space="preserve">pplication should be </w:t>
      </w:r>
      <w:r w:rsidR="00D04DBA">
        <w:t xml:space="preserve">running. The application’s </w:t>
      </w:r>
      <w:r>
        <w:t xml:space="preserve">docker image is </w:t>
      </w:r>
      <w:r w:rsidR="00D04DBA">
        <w:t>executed in the</w:t>
      </w:r>
      <w:r>
        <w:t xml:space="preserve"> local docker environment</w:t>
      </w:r>
      <w:r w:rsidR="003E66CA">
        <w:t>, along with its dependencies.</w:t>
      </w:r>
      <w:r w:rsidR="00D04DBA">
        <w:t xml:space="preserve"> Cypress Test will </w:t>
      </w:r>
      <w:r w:rsidR="00CF0252">
        <w:t xml:space="preserve">perform an </w:t>
      </w:r>
      <w:r w:rsidR="00D04DBA">
        <w:t xml:space="preserve">“End to End” </w:t>
      </w:r>
      <w:r w:rsidR="00CF0252">
        <w:t>test</w:t>
      </w:r>
      <w:r w:rsidR="00D04DBA">
        <w:t>, calling the application’s exposed endpoints.</w:t>
      </w:r>
      <w:r w:rsidR="003E66CA">
        <w:t xml:space="preserve"> </w:t>
      </w:r>
    </w:p>
    <w:p w14:paraId="572407B4" w14:textId="6D3F2E65" w:rsidR="003E66CA" w:rsidRDefault="003E66CA" w:rsidP="003705F6">
      <w:r>
        <w:t xml:space="preserve">Cypress test is executed using </w:t>
      </w:r>
      <w:r w:rsidR="00960A05">
        <w:t>NPM</w:t>
      </w:r>
      <w:r>
        <w:t xml:space="preserve"> command, with reporting format as JUNIT. The test report is piped to a file, which is published to the Build Pipeline Result.</w:t>
      </w:r>
    </w:p>
    <w:p w14:paraId="7B22F059" w14:textId="77777777" w:rsidR="00A57F20" w:rsidRDefault="003E66CA" w:rsidP="00A57F20">
      <w:pPr>
        <w:keepNext/>
      </w:pPr>
      <w:r>
        <w:rPr>
          <w:noProof/>
        </w:rPr>
        <w:drawing>
          <wp:inline distT="0" distB="0" distL="0" distR="0" wp14:anchorId="4CCB69C9" wp14:editId="35E8D923">
            <wp:extent cx="5731510" cy="1661160"/>
            <wp:effectExtent l="0" t="0" r="254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3"/>
                    <a:stretch>
                      <a:fillRect/>
                    </a:stretch>
                  </pic:blipFill>
                  <pic:spPr>
                    <a:xfrm>
                      <a:off x="0" y="0"/>
                      <a:ext cx="5731510" cy="1661160"/>
                    </a:xfrm>
                    <a:prstGeom prst="rect">
                      <a:avLst/>
                    </a:prstGeom>
                  </pic:spPr>
                </pic:pic>
              </a:graphicData>
            </a:graphic>
          </wp:inline>
        </w:drawing>
      </w:r>
    </w:p>
    <w:p w14:paraId="0E0123FB" w14:textId="1C2B3B50" w:rsidR="003E66CA" w:rsidRPr="003705F6" w:rsidRDefault="00A57F20" w:rsidP="00A57F20">
      <w:pPr>
        <w:pStyle w:val="Caption"/>
      </w:pPr>
      <w:bookmarkStart w:id="20" w:name="_Toc133319152"/>
      <w:r>
        <w:t xml:space="preserve">Figure </w:t>
      </w:r>
      <w:fldSimple w:instr=" SEQ Figure \* ARABIC ">
        <w:r w:rsidR="000A657D">
          <w:rPr>
            <w:noProof/>
          </w:rPr>
          <w:t>13</w:t>
        </w:r>
      </w:fldSimple>
      <w:r>
        <w:t xml:space="preserve"> : Cypress E2e Testing pipeline config</w:t>
      </w:r>
      <w:bookmarkEnd w:id="20"/>
    </w:p>
    <w:p w14:paraId="18227C11" w14:textId="53312618" w:rsidR="003705F6" w:rsidRDefault="00502413" w:rsidP="00502413">
      <w:pPr>
        <w:pStyle w:val="Heading4"/>
      </w:pPr>
      <w:r>
        <w:t>Sample Test Report</w:t>
      </w:r>
    </w:p>
    <w:p w14:paraId="59E98730" w14:textId="4E2310FC" w:rsidR="00A57F20" w:rsidRDefault="00502413" w:rsidP="00A57F20">
      <w:pPr>
        <w:keepNext/>
      </w:pPr>
      <w:r>
        <w:rPr>
          <w:noProof/>
        </w:rPr>
        <w:drawing>
          <wp:anchor distT="0" distB="0" distL="114300" distR="114300" simplePos="0" relativeHeight="251686912" behindDoc="0" locked="0" layoutInCell="1" allowOverlap="1" wp14:anchorId="10690334" wp14:editId="52B03D0E">
            <wp:simplePos x="933450" y="5321254"/>
            <wp:positionH relativeFrom="column">
              <wp:align>left</wp:align>
            </wp:positionH>
            <wp:positionV relativeFrom="paragraph">
              <wp:align>top</wp:align>
            </wp:positionV>
            <wp:extent cx="3572766" cy="3749575"/>
            <wp:effectExtent l="19050" t="19050" r="27940" b="22860"/>
            <wp:wrapSquare wrapText="bothSides"/>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72766" cy="3749575"/>
                    </a:xfrm>
                    <a:prstGeom prst="rect">
                      <a:avLst/>
                    </a:prstGeom>
                    <a:ln>
                      <a:solidFill>
                        <a:srgbClr val="FF0000"/>
                      </a:solidFill>
                    </a:ln>
                  </pic:spPr>
                </pic:pic>
              </a:graphicData>
            </a:graphic>
          </wp:anchor>
        </w:drawing>
      </w:r>
      <w:r w:rsidR="00A57F20">
        <w:br w:type="textWrapping" w:clear="all"/>
      </w:r>
    </w:p>
    <w:p w14:paraId="1F8F3C24" w14:textId="5BA86EAE" w:rsidR="00502413" w:rsidRPr="003705F6" w:rsidRDefault="00A57F20" w:rsidP="00A57F20">
      <w:pPr>
        <w:pStyle w:val="Caption"/>
      </w:pPr>
      <w:bookmarkStart w:id="21" w:name="_Toc133319153"/>
      <w:r>
        <w:t xml:space="preserve">Figure </w:t>
      </w:r>
      <w:fldSimple w:instr=" SEQ Figure \* ARABIC ">
        <w:r w:rsidR="000A657D">
          <w:rPr>
            <w:noProof/>
          </w:rPr>
          <w:t>14</w:t>
        </w:r>
      </w:fldSimple>
      <w:r>
        <w:t>: Sample test report</w:t>
      </w:r>
      <w:bookmarkEnd w:id="21"/>
    </w:p>
    <w:p w14:paraId="7956D802" w14:textId="77777777" w:rsidR="00300A8F" w:rsidRDefault="00300A8F" w:rsidP="00F43898">
      <w:pPr>
        <w:pStyle w:val="NoSpacing"/>
      </w:pPr>
    </w:p>
    <w:p w14:paraId="6349B026" w14:textId="77777777" w:rsidR="002C4EDF" w:rsidRDefault="002C4EDF" w:rsidP="00F43898">
      <w:pPr>
        <w:pStyle w:val="NoSpacing"/>
      </w:pPr>
    </w:p>
    <w:p w14:paraId="5FECFC7B" w14:textId="2CD2DEAF" w:rsidR="002C4EDF" w:rsidRDefault="00DD42EB" w:rsidP="00DD42EB">
      <w:pPr>
        <w:pStyle w:val="Heading3"/>
      </w:pPr>
      <w:r>
        <w:t>Deployment Pipeline</w:t>
      </w:r>
    </w:p>
    <w:p w14:paraId="3D0742D6" w14:textId="76F94827" w:rsidR="00DD42EB" w:rsidRDefault="00DD42EB" w:rsidP="00DD42EB">
      <w:r>
        <w:t xml:space="preserve">The Blood Pressure Web Application is deployed to </w:t>
      </w:r>
      <w:r w:rsidR="00CF0252">
        <w:t xml:space="preserve">the </w:t>
      </w:r>
      <w:r>
        <w:t>Azure Kubernetes cluster. The deployment will require “Service Connection”, which acts like authorization for the pipeline to deploy on Azure Kubernetes. The Service connection is created using a Service Account. There will be a service connection per nam</w:t>
      </w:r>
      <w:r w:rsidR="006A7488">
        <w:t>e</w:t>
      </w:r>
      <w:r>
        <w:t>space.</w:t>
      </w:r>
    </w:p>
    <w:p w14:paraId="30B5A52F" w14:textId="14CBC9F0" w:rsidR="00DD42EB" w:rsidRDefault="00DD42EB" w:rsidP="00DD42EB">
      <w:r>
        <w:t xml:space="preserve">  </w:t>
      </w:r>
      <w:r w:rsidR="00494FD6">
        <w:t>The Release Pipeline</w:t>
      </w:r>
      <w:r w:rsidR="006A7488">
        <w:t xml:space="preserve"> deploys the Helm Chart created and pushed by the build pipeline to the Kubernetes cluster. </w:t>
      </w:r>
    </w:p>
    <w:p w14:paraId="5A0D3CF9" w14:textId="77777777" w:rsidR="00A57F20" w:rsidRDefault="00427FF7" w:rsidP="00A57F20">
      <w:pPr>
        <w:keepNext/>
      </w:pPr>
      <w:r>
        <w:rPr>
          <w:noProof/>
        </w:rPr>
        <w:drawing>
          <wp:inline distT="0" distB="0" distL="0" distR="0" wp14:anchorId="5BA42100" wp14:editId="5257E29D">
            <wp:extent cx="5731510" cy="3759835"/>
            <wp:effectExtent l="19050" t="19050" r="21590" b="1206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759835"/>
                    </a:xfrm>
                    <a:prstGeom prst="rect">
                      <a:avLst/>
                    </a:prstGeom>
                    <a:ln>
                      <a:solidFill>
                        <a:srgbClr val="FF0000"/>
                      </a:solidFill>
                    </a:ln>
                  </pic:spPr>
                </pic:pic>
              </a:graphicData>
            </a:graphic>
          </wp:inline>
        </w:drawing>
      </w:r>
    </w:p>
    <w:p w14:paraId="4CE4FA61" w14:textId="4BB9E65C" w:rsidR="006A7488" w:rsidRPr="00DD42EB" w:rsidRDefault="00A57F20" w:rsidP="00A57F20">
      <w:pPr>
        <w:pStyle w:val="Caption"/>
      </w:pPr>
      <w:bookmarkStart w:id="22" w:name="_Toc133319154"/>
      <w:r>
        <w:t xml:space="preserve">Figure </w:t>
      </w:r>
      <w:fldSimple w:instr=" SEQ Figure \* ARABIC ">
        <w:r w:rsidR="000A657D">
          <w:rPr>
            <w:noProof/>
          </w:rPr>
          <w:t>15</w:t>
        </w:r>
      </w:fldSimple>
      <w:r>
        <w:t xml:space="preserve"> : Deployment Pipeline </w:t>
      </w:r>
      <w:r w:rsidR="00CF0252">
        <w:t>high-level</w:t>
      </w:r>
      <w:r>
        <w:t xml:space="preserve"> view</w:t>
      </w:r>
      <w:bookmarkEnd w:id="22"/>
    </w:p>
    <w:p w14:paraId="7EED419F" w14:textId="5C2CAB00" w:rsidR="009D0723" w:rsidRDefault="009D0723" w:rsidP="009D0723">
      <w:pPr>
        <w:pStyle w:val="Heading3"/>
      </w:pPr>
      <w:r>
        <w:t>Deployment Strategy</w:t>
      </w:r>
      <w:r w:rsidR="0060708A">
        <w:t xml:space="preserve"> (Blue Green Deployment)</w:t>
      </w:r>
    </w:p>
    <w:p w14:paraId="0D199C11" w14:textId="64757CE9" w:rsidR="006E49F9" w:rsidRDefault="00CF0252" w:rsidP="00F43898">
      <w:pPr>
        <w:pStyle w:val="NoSpacing"/>
      </w:pPr>
      <w:r>
        <w:t>The deployment</w:t>
      </w:r>
      <w:r w:rsidR="006E49F9">
        <w:t xml:space="preserve"> </w:t>
      </w:r>
      <w:r>
        <w:t>p</w:t>
      </w:r>
      <w:r w:rsidR="006E49F9">
        <w:t>rocess starts by creating a Release Branch. The docker image and helm chart version are tagged by R</w:t>
      </w:r>
      <w:r w:rsidR="004A4FAF">
        <w:t>EL</w:t>
      </w:r>
      <w:r w:rsidR="006E49F9">
        <w:t>-</w:t>
      </w:r>
      <w:r w:rsidR="006E49F9">
        <w:rPr>
          <w:i/>
          <w:iCs/>
        </w:rPr>
        <w:t xml:space="preserve">version-number. </w:t>
      </w:r>
      <w:r w:rsidR="006E49F9" w:rsidRPr="004A4FAF">
        <w:t xml:space="preserve"> (</w:t>
      </w:r>
      <w:r w:rsidR="006E49F9">
        <w:t>R</w:t>
      </w:r>
      <w:r w:rsidR="004A4FAF">
        <w:t>EL</w:t>
      </w:r>
      <w:r w:rsidR="006E49F9">
        <w:t xml:space="preserve"> stands for Release</w:t>
      </w:r>
      <w:r w:rsidR="00614220">
        <w:t xml:space="preserve">. </w:t>
      </w:r>
      <w:r w:rsidR="00510C44">
        <w:t>All d</w:t>
      </w:r>
      <w:r w:rsidR="00614220">
        <w:t>eployment</w:t>
      </w:r>
      <w:r w:rsidR="00510C44">
        <w:t>s</w:t>
      </w:r>
      <w:r w:rsidR="00614220">
        <w:t xml:space="preserve"> </w:t>
      </w:r>
      <w:r w:rsidR="00510C44">
        <w:t>are</w:t>
      </w:r>
      <w:r w:rsidR="00614220">
        <w:t xml:space="preserve"> triggered manually</w:t>
      </w:r>
      <w:r w:rsidR="00510C44">
        <w:t xml:space="preserve"> using a</w:t>
      </w:r>
      <w:r w:rsidR="00614220">
        <w:t xml:space="preserve"> dedicated release pipeline for different namespaces. All security and authorization </w:t>
      </w:r>
      <w:r>
        <w:t>are</w:t>
      </w:r>
      <w:r w:rsidR="00614220">
        <w:t xml:space="preserve"> injected </w:t>
      </w:r>
      <w:r>
        <w:t>into</w:t>
      </w:r>
      <w:r w:rsidR="00614220">
        <w:t xml:space="preserve"> the pipeline, reducing any user entry.</w:t>
      </w:r>
    </w:p>
    <w:p w14:paraId="64099921" w14:textId="579B4A11" w:rsidR="00614220" w:rsidRPr="00960A05" w:rsidRDefault="00614220" w:rsidP="00F43898">
      <w:pPr>
        <w:pStyle w:val="NoSpacing"/>
        <w:rPr>
          <w:sz w:val="6"/>
          <w:szCs w:val="6"/>
        </w:rPr>
      </w:pPr>
    </w:p>
    <w:p w14:paraId="77F9F5FA" w14:textId="2195A917" w:rsidR="00510C44" w:rsidRDefault="00510C44" w:rsidP="00510C44">
      <w:pPr>
        <w:pStyle w:val="Heading4"/>
      </w:pPr>
      <w:r>
        <w:t>Blue Green Deployment Strategy</w:t>
      </w:r>
    </w:p>
    <w:p w14:paraId="38940FDE" w14:textId="77777777" w:rsidR="00D81D34" w:rsidRDefault="00853DEE" w:rsidP="00D81D34">
      <w:pPr>
        <w:pStyle w:val="Quote"/>
        <w:spacing w:before="0" w:after="0"/>
        <w:rPr>
          <w:sz w:val="18"/>
          <w:szCs w:val="18"/>
          <w:shd w:val="clear" w:color="auto" w:fill="FFFFFF"/>
        </w:rPr>
      </w:pPr>
      <w:r w:rsidRPr="00D81D34">
        <w:rPr>
          <w:noProof/>
          <w:sz w:val="18"/>
          <w:szCs w:val="18"/>
        </w:rPr>
        <w:drawing>
          <wp:anchor distT="0" distB="0" distL="114300" distR="114300" simplePos="0" relativeHeight="251673600" behindDoc="1" locked="0" layoutInCell="1" allowOverlap="1" wp14:anchorId="64B5BD09" wp14:editId="37F5A90A">
            <wp:simplePos x="0" y="0"/>
            <wp:positionH relativeFrom="column">
              <wp:posOffset>104140</wp:posOffset>
            </wp:positionH>
            <wp:positionV relativeFrom="paragraph">
              <wp:posOffset>52408</wp:posOffset>
            </wp:positionV>
            <wp:extent cx="2318385" cy="1532890"/>
            <wp:effectExtent l="0" t="0" r="5715" b="0"/>
            <wp:wrapTight wrapText="bothSides">
              <wp:wrapPolygon edited="0">
                <wp:start x="0" y="0"/>
                <wp:lineTo x="0" y="21206"/>
                <wp:lineTo x="21476" y="21206"/>
                <wp:lineTo x="21476" y="0"/>
                <wp:lineTo x="0" y="0"/>
              </wp:wrapPolygon>
            </wp:wrapTight>
            <wp:docPr id="38" name="Picture 3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8385" cy="1532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64691" w:rsidRPr="00D81D34">
        <w:rPr>
          <w:sz w:val="18"/>
          <w:szCs w:val="18"/>
          <w:shd w:val="clear" w:color="auto" w:fill="FFFFFF"/>
        </w:rPr>
        <w:t xml:space="preserve">Blue-green deployment is a technique to reduce the downtime associated with the release. It concerns having two identical production environments, one called </w:t>
      </w:r>
      <w:r w:rsidR="00A64691" w:rsidRPr="00D81D34">
        <w:rPr>
          <w:b/>
          <w:bCs/>
          <w:sz w:val="18"/>
          <w:szCs w:val="18"/>
          <w:shd w:val="clear" w:color="auto" w:fill="FFFFFF"/>
        </w:rPr>
        <w:t>green</w:t>
      </w:r>
      <w:r w:rsidR="00A64691" w:rsidRPr="00D81D34">
        <w:rPr>
          <w:sz w:val="18"/>
          <w:szCs w:val="18"/>
          <w:shd w:val="clear" w:color="auto" w:fill="FFFFFF"/>
        </w:rPr>
        <w:t xml:space="preserve">, the other called </w:t>
      </w:r>
      <w:r w:rsidR="00A64691" w:rsidRPr="00D81D34">
        <w:rPr>
          <w:b/>
          <w:bCs/>
          <w:sz w:val="18"/>
          <w:szCs w:val="18"/>
          <w:shd w:val="clear" w:color="auto" w:fill="FFFFFF"/>
        </w:rPr>
        <w:t>blue</w:t>
      </w:r>
      <w:r w:rsidR="00A64691" w:rsidRPr="00D81D34">
        <w:rPr>
          <w:sz w:val="18"/>
          <w:szCs w:val="18"/>
          <w:shd w:val="clear" w:color="auto" w:fill="FFFFFF"/>
        </w:rPr>
        <w:t>.</w:t>
      </w:r>
    </w:p>
    <w:p w14:paraId="395CEDB9" w14:textId="20CECCD0" w:rsidR="00766A39" w:rsidRPr="00D81D34" w:rsidRDefault="00A64691" w:rsidP="00D81D34">
      <w:pPr>
        <w:pStyle w:val="Quote"/>
        <w:spacing w:before="0" w:after="0"/>
        <w:rPr>
          <w:sz w:val="18"/>
          <w:szCs w:val="18"/>
          <w:shd w:val="clear" w:color="auto" w:fill="FFFFFF"/>
        </w:rPr>
      </w:pPr>
      <w:r w:rsidRPr="00D81D34">
        <w:rPr>
          <w:sz w:val="18"/>
          <w:szCs w:val="18"/>
          <w:shd w:val="clear" w:color="auto" w:fill="FFFFFF"/>
        </w:rPr>
        <w:t xml:space="preserve"> </w:t>
      </w:r>
      <w:r w:rsidRPr="00D81D34">
        <w:rPr>
          <w:rFonts w:cstheme="minorHAnsi"/>
          <w:sz w:val="18"/>
          <w:szCs w:val="18"/>
          <w:shd w:val="clear" w:color="auto" w:fill="FFFFFF"/>
        </w:rPr>
        <w:t>If we want to make a new release, then we deploy everything to the green environment and, at the end of the release process, change the load balancer to the green environment</w:t>
      </w:r>
      <w:r w:rsidRPr="00D81D34">
        <w:rPr>
          <w:rFonts w:cstheme="minorHAnsi"/>
          <w:shd w:val="clear" w:color="auto" w:fill="FFFFFF"/>
        </w:rPr>
        <w:t>.</w:t>
      </w:r>
      <w:r w:rsidRPr="00853DEE">
        <w:rPr>
          <w:rFonts w:ascii="Helvetica" w:hAnsi="Helvetica"/>
          <w:sz w:val="20"/>
          <w:szCs w:val="20"/>
          <w:shd w:val="clear" w:color="auto" w:fill="FFFFFF"/>
        </w:rPr>
        <w:t xml:space="preserve"> </w:t>
      </w:r>
      <w:r w:rsidR="00D81D34">
        <w:rPr>
          <w:rFonts w:ascii="Helvetica" w:hAnsi="Helvetica"/>
          <w:sz w:val="20"/>
          <w:szCs w:val="20"/>
          <w:shd w:val="clear" w:color="auto" w:fill="FFFFFF"/>
        </w:rPr>
        <w:t xml:space="preserve"> </w:t>
      </w:r>
      <w:sdt>
        <w:sdtPr>
          <w:rPr>
            <w:sz w:val="20"/>
            <w:szCs w:val="20"/>
          </w:rPr>
          <w:id w:val="2024287610"/>
          <w:citation/>
        </w:sdtPr>
        <w:sdtContent>
          <w:r w:rsidR="002C1080" w:rsidRPr="00D81D34">
            <w:rPr>
              <w:sz w:val="20"/>
              <w:szCs w:val="20"/>
            </w:rPr>
            <w:fldChar w:fldCharType="begin"/>
          </w:r>
          <w:r w:rsidR="002C1080" w:rsidRPr="00D81D34">
            <w:rPr>
              <w:sz w:val="20"/>
              <w:szCs w:val="20"/>
            </w:rPr>
            <w:instrText xml:space="preserve"> CITATION Raf17 \l 6153 </w:instrText>
          </w:r>
          <w:r w:rsidR="002C1080" w:rsidRPr="00D81D34">
            <w:rPr>
              <w:sz w:val="20"/>
              <w:szCs w:val="20"/>
            </w:rPr>
            <w:fldChar w:fldCharType="separate"/>
          </w:r>
          <w:r w:rsidR="002C1080" w:rsidRPr="00D81D34">
            <w:rPr>
              <w:noProof/>
              <w:sz w:val="20"/>
              <w:szCs w:val="20"/>
            </w:rPr>
            <w:t>(Leszko, 2017)</w:t>
          </w:r>
          <w:r w:rsidR="002C1080" w:rsidRPr="00D81D34">
            <w:rPr>
              <w:sz w:val="20"/>
              <w:szCs w:val="20"/>
            </w:rPr>
            <w:fldChar w:fldCharType="end"/>
          </w:r>
        </w:sdtContent>
      </w:sdt>
    </w:p>
    <w:p w14:paraId="773820F0" w14:textId="77777777" w:rsidR="00D81D34" w:rsidRDefault="00D81D34" w:rsidP="00F43898">
      <w:pPr>
        <w:pStyle w:val="NoSpacing"/>
      </w:pPr>
    </w:p>
    <w:p w14:paraId="2B4388DF" w14:textId="77777777" w:rsidR="00D81D34" w:rsidRDefault="00D81D34" w:rsidP="00F43898">
      <w:pPr>
        <w:pStyle w:val="NoSpacing"/>
      </w:pPr>
    </w:p>
    <w:p w14:paraId="2400756F" w14:textId="3F549777" w:rsidR="00402460" w:rsidRDefault="00402460" w:rsidP="00F43898">
      <w:pPr>
        <w:pStyle w:val="NoSpacing"/>
      </w:pPr>
      <w:r>
        <w:lastRenderedPageBreak/>
        <w:t xml:space="preserve">To accomplish Blue Green Deployment, the Blood Pressure Application </w:t>
      </w:r>
      <w:r w:rsidR="00766A39">
        <w:t>is</w:t>
      </w:r>
      <w:r>
        <w:t xml:space="preserve"> deployed in two different namespaces, blue and green. Nginx Ingress configuration will be used to expose the application to public IP. As per </w:t>
      </w:r>
      <w:r w:rsidR="00CF0252">
        <w:t xml:space="preserve">the </w:t>
      </w:r>
      <w:r>
        <w:t xml:space="preserve">norm, </w:t>
      </w:r>
      <w:r w:rsidR="00CF0252">
        <w:t xml:space="preserve">an </w:t>
      </w:r>
      <w:r>
        <w:t xml:space="preserve">application </w:t>
      </w:r>
      <w:r w:rsidR="00CF0252">
        <w:t xml:space="preserve">that </w:t>
      </w:r>
      <w:r>
        <w:t xml:space="preserve">is </w:t>
      </w:r>
      <w:r w:rsidR="00CF0252">
        <w:t xml:space="preserve">marked as </w:t>
      </w:r>
      <w:r>
        <w:t xml:space="preserve">blue is considered Live. The green namespace is reserved for application staging. </w:t>
      </w:r>
    </w:p>
    <w:p w14:paraId="60FDCBC0" w14:textId="5C1EC88B" w:rsidR="00614220" w:rsidRDefault="00402460" w:rsidP="00F43898">
      <w:pPr>
        <w:pStyle w:val="NoSpacing"/>
      </w:pPr>
      <w:r>
        <w:t xml:space="preserve"> </w:t>
      </w:r>
    </w:p>
    <w:p w14:paraId="5E06DE8F" w14:textId="6EC216AC" w:rsidR="006E49F9" w:rsidRDefault="00A33934" w:rsidP="00A33934">
      <w:pPr>
        <w:pStyle w:val="Caption"/>
      </w:pPr>
      <w:bookmarkStart w:id="23" w:name="_Toc133319155"/>
      <w:r>
        <w:rPr>
          <w:noProof/>
        </w:rPr>
        <w:drawing>
          <wp:inline distT="0" distB="0" distL="0" distR="0" wp14:anchorId="42513CFF" wp14:editId="70411ACB">
            <wp:extent cx="5731510" cy="5075555"/>
            <wp:effectExtent l="19050" t="19050" r="21590" b="10795"/>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5075555"/>
                    </a:xfrm>
                    <a:prstGeom prst="rect">
                      <a:avLst/>
                    </a:prstGeom>
                    <a:ln>
                      <a:solidFill>
                        <a:srgbClr val="FF0000"/>
                      </a:solidFill>
                    </a:ln>
                  </pic:spPr>
                </pic:pic>
              </a:graphicData>
            </a:graphic>
          </wp:inline>
        </w:drawing>
      </w:r>
      <w:r>
        <w:t xml:space="preserve">Figure </w:t>
      </w:r>
      <w:fldSimple w:instr=" SEQ Figure \* ARABIC ">
        <w:r w:rsidR="000A657D">
          <w:rPr>
            <w:noProof/>
          </w:rPr>
          <w:t>16</w:t>
        </w:r>
      </w:fldSimple>
      <w:r>
        <w:t xml:space="preserve"> : Blue Green Deployment High Level View</w:t>
      </w:r>
      <w:bookmarkEnd w:id="23"/>
    </w:p>
    <w:p w14:paraId="23D2A0C2" w14:textId="77777777" w:rsidR="00D81D34" w:rsidRDefault="00A932C1" w:rsidP="007F06BC">
      <w:pPr>
        <w:pStyle w:val="Heading2"/>
      </w:pPr>
      <w:r>
        <w:t xml:space="preserve"> </w:t>
      </w:r>
    </w:p>
    <w:p w14:paraId="5737BBB2" w14:textId="58E6A847" w:rsidR="00494FD6" w:rsidRDefault="00494FD6" w:rsidP="007F06BC">
      <w:pPr>
        <w:pStyle w:val="Heading2"/>
      </w:pPr>
      <w:r>
        <w:t>Azure Release Pipelines</w:t>
      </w:r>
    </w:p>
    <w:p w14:paraId="231870F5" w14:textId="7BB21A1A" w:rsidR="00833C71" w:rsidRPr="0049660F" w:rsidRDefault="00833C71" w:rsidP="00833C71">
      <w:pPr>
        <w:rPr>
          <w:sz w:val="20"/>
          <w:szCs w:val="20"/>
        </w:rPr>
      </w:pPr>
      <w:r w:rsidRPr="0049660F">
        <w:rPr>
          <w:sz w:val="20"/>
          <w:szCs w:val="20"/>
        </w:rPr>
        <w:t xml:space="preserve">Link to Releases: </w:t>
      </w:r>
      <w:hyperlink r:id="rId38" w:history="1">
        <w:r w:rsidRPr="0049660F">
          <w:rPr>
            <w:rStyle w:val="Hyperlink"/>
            <w:sz w:val="20"/>
            <w:szCs w:val="20"/>
          </w:rPr>
          <w:t>https://dev.azure.com/AINULX001593580081/EAD_CA2/_release</w:t>
        </w:r>
      </w:hyperlink>
    </w:p>
    <w:p w14:paraId="43C14C5F" w14:textId="31C63D63" w:rsidR="00833C71" w:rsidRDefault="00833C71" w:rsidP="00833C71">
      <w:pPr>
        <w:pStyle w:val="Heading3"/>
      </w:pPr>
      <w:r>
        <w:t>Deployment</w:t>
      </w:r>
      <w:r w:rsidR="00390796">
        <w:t xml:space="preserve"> Pipelines</w:t>
      </w:r>
    </w:p>
    <w:tbl>
      <w:tblPr>
        <w:tblStyle w:val="GridTable4-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4964"/>
      </w:tblGrid>
      <w:tr w:rsidR="00833C71" w:rsidRPr="00390796" w14:paraId="782082C2" w14:textId="77777777" w:rsidTr="0039079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left w:val="none" w:sz="0" w:space="0" w:color="auto"/>
              <w:bottom w:val="none" w:sz="0" w:space="0" w:color="auto"/>
              <w:right w:val="none" w:sz="0" w:space="0" w:color="auto"/>
            </w:tcBorders>
          </w:tcPr>
          <w:p w14:paraId="6B93E5BE" w14:textId="1411AF49" w:rsidR="00833C71" w:rsidRPr="00390796" w:rsidRDefault="00833C71" w:rsidP="00494FD6">
            <w:pPr>
              <w:rPr>
                <w:rFonts w:cstheme="minorHAnsi"/>
                <w:sz w:val="18"/>
                <w:szCs w:val="18"/>
              </w:rPr>
            </w:pPr>
            <w:r w:rsidRPr="00390796">
              <w:rPr>
                <w:rFonts w:cstheme="minorHAnsi"/>
                <w:sz w:val="18"/>
                <w:szCs w:val="18"/>
              </w:rPr>
              <w:t>Release Pipeline Name</w:t>
            </w:r>
          </w:p>
        </w:tc>
        <w:tc>
          <w:tcPr>
            <w:tcW w:w="4964" w:type="dxa"/>
            <w:tcBorders>
              <w:top w:val="none" w:sz="0" w:space="0" w:color="auto"/>
              <w:left w:val="none" w:sz="0" w:space="0" w:color="auto"/>
              <w:bottom w:val="none" w:sz="0" w:space="0" w:color="auto"/>
              <w:right w:val="none" w:sz="0" w:space="0" w:color="auto"/>
            </w:tcBorders>
          </w:tcPr>
          <w:p w14:paraId="2F33FA92" w14:textId="69B84981" w:rsidR="00833C71" w:rsidRPr="00390796" w:rsidRDefault="00833C71" w:rsidP="00494FD6">
            <w:pPr>
              <w:cnfStyle w:val="100000000000" w:firstRow="1" w:lastRow="0" w:firstColumn="0" w:lastColumn="0" w:oddVBand="0" w:evenVBand="0" w:oddHBand="0" w:evenHBand="0" w:firstRowFirstColumn="0" w:firstRowLastColumn="0" w:lastRowFirstColumn="0" w:lastRowLastColumn="0"/>
              <w:rPr>
                <w:rFonts w:cstheme="minorHAnsi"/>
                <w:sz w:val="18"/>
                <w:szCs w:val="18"/>
              </w:rPr>
            </w:pPr>
            <w:r w:rsidRPr="00390796">
              <w:rPr>
                <w:rFonts w:cstheme="minorHAnsi"/>
                <w:sz w:val="18"/>
                <w:szCs w:val="18"/>
              </w:rPr>
              <w:t>JSON File</w:t>
            </w:r>
          </w:p>
        </w:tc>
      </w:tr>
      <w:tr w:rsidR="00833C71" w:rsidRPr="00390796" w14:paraId="750C1CBC" w14:textId="77777777" w:rsidTr="00390796">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3397" w:type="dxa"/>
            <w:shd w:val="clear" w:color="auto" w:fill="FFFFFF" w:themeFill="background1"/>
          </w:tcPr>
          <w:p w14:paraId="124556DF" w14:textId="6E25A998" w:rsidR="00833C71" w:rsidRPr="00390796" w:rsidRDefault="00833C71" w:rsidP="00390796">
            <w:pPr>
              <w:pStyle w:val="NoSpacing"/>
              <w:rPr>
                <w:rFonts w:cstheme="minorHAnsi"/>
                <w:b w:val="0"/>
                <w:bCs w:val="0"/>
                <w:sz w:val="18"/>
                <w:szCs w:val="18"/>
              </w:rPr>
            </w:pPr>
            <w:r w:rsidRPr="00390796">
              <w:rPr>
                <w:rFonts w:cstheme="minorHAnsi"/>
                <w:b w:val="0"/>
                <w:bCs w:val="0"/>
                <w:sz w:val="18"/>
                <w:szCs w:val="18"/>
              </w:rPr>
              <w:t>Application Deployment BLUE</w:t>
            </w:r>
          </w:p>
        </w:tc>
        <w:tc>
          <w:tcPr>
            <w:tcW w:w="4964" w:type="dxa"/>
            <w:shd w:val="clear" w:color="auto" w:fill="FFFFFF" w:themeFill="background1"/>
          </w:tcPr>
          <w:p w14:paraId="3240A524" w14:textId="2DEE1E6A" w:rsidR="00833C71" w:rsidRPr="00390796" w:rsidRDefault="00000000" w:rsidP="00390796">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hyperlink r:id="rId39" w:tooltip="Application Deployment BLUE.json" w:history="1">
              <w:r w:rsidR="00390796" w:rsidRPr="00390796">
                <w:rPr>
                  <w:rStyle w:val="Hyperlink"/>
                  <w:rFonts w:cstheme="minorHAnsi"/>
                  <w:sz w:val="18"/>
                  <w:szCs w:val="18"/>
                  <w:shd w:val="clear" w:color="auto" w:fill="F6F8FA"/>
                </w:rPr>
                <w:t>Application Deployment BLUE.json</w:t>
              </w:r>
            </w:hyperlink>
          </w:p>
        </w:tc>
      </w:tr>
      <w:tr w:rsidR="00833C71" w:rsidRPr="00390796" w14:paraId="25D77D99" w14:textId="77777777" w:rsidTr="00390796">
        <w:trPr>
          <w:trHeight w:val="242"/>
        </w:trPr>
        <w:tc>
          <w:tcPr>
            <w:cnfStyle w:val="001000000000" w:firstRow="0" w:lastRow="0" w:firstColumn="1" w:lastColumn="0" w:oddVBand="0" w:evenVBand="0" w:oddHBand="0" w:evenHBand="0" w:firstRowFirstColumn="0" w:firstRowLastColumn="0" w:lastRowFirstColumn="0" w:lastRowLastColumn="0"/>
            <w:tcW w:w="3397" w:type="dxa"/>
          </w:tcPr>
          <w:p w14:paraId="6CB73D26" w14:textId="386CAD2D" w:rsidR="00833C71" w:rsidRPr="00390796" w:rsidRDefault="00833C71" w:rsidP="00390796">
            <w:pPr>
              <w:pStyle w:val="NoSpacing"/>
              <w:rPr>
                <w:rFonts w:cstheme="minorHAnsi"/>
                <w:b w:val="0"/>
                <w:bCs w:val="0"/>
                <w:sz w:val="18"/>
                <w:szCs w:val="18"/>
              </w:rPr>
            </w:pPr>
            <w:r w:rsidRPr="00390796">
              <w:rPr>
                <w:rFonts w:cstheme="minorHAnsi"/>
                <w:b w:val="0"/>
                <w:bCs w:val="0"/>
                <w:sz w:val="18"/>
                <w:szCs w:val="18"/>
              </w:rPr>
              <w:t>Application Deployment GREEN</w:t>
            </w:r>
          </w:p>
        </w:tc>
        <w:tc>
          <w:tcPr>
            <w:tcW w:w="4964" w:type="dxa"/>
          </w:tcPr>
          <w:p w14:paraId="782B07CF" w14:textId="721443BB" w:rsidR="00833C71" w:rsidRPr="00390796" w:rsidRDefault="00000000" w:rsidP="00A33934">
            <w:pPr>
              <w:pStyle w:val="NoSpacing"/>
              <w:keepNext/>
              <w:cnfStyle w:val="000000000000" w:firstRow="0" w:lastRow="0" w:firstColumn="0" w:lastColumn="0" w:oddVBand="0" w:evenVBand="0" w:oddHBand="0" w:evenHBand="0" w:firstRowFirstColumn="0" w:firstRowLastColumn="0" w:lastRowFirstColumn="0" w:lastRowLastColumn="0"/>
              <w:rPr>
                <w:rFonts w:cstheme="minorHAnsi"/>
                <w:sz w:val="18"/>
                <w:szCs w:val="18"/>
              </w:rPr>
            </w:pPr>
            <w:hyperlink r:id="rId40" w:tooltip="Application Deployment GREEN.json" w:history="1">
              <w:r w:rsidR="00390796" w:rsidRPr="00390796">
                <w:rPr>
                  <w:rStyle w:val="Hyperlink"/>
                  <w:rFonts w:cstheme="minorHAnsi"/>
                  <w:sz w:val="18"/>
                  <w:szCs w:val="18"/>
                  <w:shd w:val="clear" w:color="auto" w:fill="F6F8FA"/>
                </w:rPr>
                <w:t>Application Deployment GREEN.json</w:t>
              </w:r>
            </w:hyperlink>
          </w:p>
        </w:tc>
      </w:tr>
    </w:tbl>
    <w:p w14:paraId="29F2D323" w14:textId="00924A6E" w:rsidR="00A33934" w:rsidRDefault="00A33934">
      <w:pPr>
        <w:pStyle w:val="Caption"/>
      </w:pPr>
      <w:bookmarkStart w:id="24" w:name="_Toc133318984"/>
      <w:bookmarkStart w:id="25" w:name="_Toc133319187"/>
      <w:r>
        <w:t xml:space="preserve">Table </w:t>
      </w:r>
      <w:fldSimple w:instr=" SEQ Table \* ARABIC ">
        <w:r w:rsidR="000A657D">
          <w:rPr>
            <w:noProof/>
          </w:rPr>
          <w:t>2</w:t>
        </w:r>
      </w:fldSimple>
      <w:r>
        <w:t xml:space="preserve"> : Deployment Pipeline</w:t>
      </w:r>
      <w:bookmarkEnd w:id="24"/>
      <w:bookmarkEnd w:id="25"/>
    </w:p>
    <w:p w14:paraId="598EF1EE" w14:textId="01AB1979" w:rsidR="00494FD6" w:rsidRDefault="00406CCE" w:rsidP="007F06BC">
      <w:pPr>
        <w:pStyle w:val="Heading2"/>
      </w:pPr>
      <w:r>
        <w:t xml:space="preserve"> </w:t>
      </w:r>
      <w:r w:rsidR="00833C71">
        <w:t>Blue Green</w:t>
      </w:r>
      <w:r w:rsidR="00390796">
        <w:t xml:space="preserve"> Pipelines</w:t>
      </w:r>
    </w:p>
    <w:tbl>
      <w:tblPr>
        <w:tblStyle w:val="GridTable4-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3260"/>
      </w:tblGrid>
      <w:tr w:rsidR="00833C71" w:rsidRPr="00390796" w14:paraId="77B10CAD" w14:textId="77777777" w:rsidTr="00366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top w:val="none" w:sz="0" w:space="0" w:color="auto"/>
              <w:left w:val="none" w:sz="0" w:space="0" w:color="auto"/>
              <w:bottom w:val="none" w:sz="0" w:space="0" w:color="auto"/>
              <w:right w:val="none" w:sz="0" w:space="0" w:color="auto"/>
            </w:tcBorders>
          </w:tcPr>
          <w:p w14:paraId="19CC07CA" w14:textId="77777777" w:rsidR="00833C71" w:rsidRPr="00390796" w:rsidRDefault="00833C71" w:rsidP="00366137">
            <w:pPr>
              <w:rPr>
                <w:rFonts w:cstheme="minorHAnsi"/>
                <w:sz w:val="20"/>
                <w:szCs w:val="20"/>
              </w:rPr>
            </w:pPr>
            <w:r w:rsidRPr="00390796">
              <w:rPr>
                <w:rFonts w:cstheme="minorHAnsi"/>
                <w:sz w:val="20"/>
                <w:szCs w:val="20"/>
              </w:rPr>
              <w:t>Release Pipeline Name</w:t>
            </w:r>
          </w:p>
        </w:tc>
        <w:tc>
          <w:tcPr>
            <w:tcW w:w="3260" w:type="dxa"/>
            <w:tcBorders>
              <w:top w:val="none" w:sz="0" w:space="0" w:color="auto"/>
              <w:left w:val="none" w:sz="0" w:space="0" w:color="auto"/>
              <w:bottom w:val="none" w:sz="0" w:space="0" w:color="auto"/>
              <w:right w:val="none" w:sz="0" w:space="0" w:color="auto"/>
            </w:tcBorders>
          </w:tcPr>
          <w:p w14:paraId="43538F66" w14:textId="77777777" w:rsidR="00833C71" w:rsidRPr="00390796" w:rsidRDefault="00833C71" w:rsidP="00366137">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390796">
              <w:rPr>
                <w:rFonts w:cstheme="minorHAnsi"/>
                <w:sz w:val="20"/>
                <w:szCs w:val="20"/>
              </w:rPr>
              <w:t>JSON File</w:t>
            </w:r>
          </w:p>
        </w:tc>
      </w:tr>
      <w:tr w:rsidR="00833C71" w:rsidRPr="00390796" w14:paraId="37D4E801" w14:textId="77777777" w:rsidTr="00366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shd w:val="clear" w:color="auto" w:fill="FFFFFF" w:themeFill="background1"/>
          </w:tcPr>
          <w:p w14:paraId="5E4033C5" w14:textId="2BD04453" w:rsidR="00833C71" w:rsidRPr="00390796" w:rsidRDefault="00833C71" w:rsidP="00366137">
            <w:pPr>
              <w:rPr>
                <w:rFonts w:cstheme="minorHAnsi"/>
                <w:b w:val="0"/>
                <w:bCs w:val="0"/>
                <w:sz w:val="20"/>
                <w:szCs w:val="20"/>
              </w:rPr>
            </w:pPr>
            <w:r w:rsidRPr="00390796">
              <w:rPr>
                <w:rFonts w:cstheme="minorHAnsi"/>
                <w:b w:val="0"/>
                <w:bCs w:val="0"/>
                <w:sz w:val="20"/>
                <w:szCs w:val="20"/>
              </w:rPr>
              <w:t>BlueToGreen</w:t>
            </w:r>
          </w:p>
        </w:tc>
        <w:tc>
          <w:tcPr>
            <w:tcW w:w="3260" w:type="dxa"/>
            <w:shd w:val="clear" w:color="auto" w:fill="FFFFFF" w:themeFill="background1"/>
          </w:tcPr>
          <w:p w14:paraId="600EEE32" w14:textId="77CA42D7" w:rsidR="00833C71" w:rsidRPr="00390796" w:rsidRDefault="00000000" w:rsidP="003661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hyperlink r:id="rId41" w:tooltip="BlueToGreen.json" w:history="1">
              <w:r w:rsidR="00390796" w:rsidRPr="00390796">
                <w:rPr>
                  <w:rStyle w:val="Hyperlink"/>
                  <w:rFonts w:cstheme="minorHAnsi"/>
                  <w:sz w:val="20"/>
                  <w:szCs w:val="20"/>
                  <w:shd w:val="clear" w:color="auto" w:fill="F6F8FA"/>
                </w:rPr>
                <w:t>BlueToGreen.json</w:t>
              </w:r>
            </w:hyperlink>
          </w:p>
        </w:tc>
      </w:tr>
      <w:tr w:rsidR="00833C71" w:rsidRPr="00390796" w14:paraId="7D89BFFA" w14:textId="77777777" w:rsidTr="00366137">
        <w:tc>
          <w:tcPr>
            <w:cnfStyle w:val="001000000000" w:firstRow="0" w:lastRow="0" w:firstColumn="1" w:lastColumn="0" w:oddVBand="0" w:evenVBand="0" w:oddHBand="0" w:evenHBand="0" w:firstRowFirstColumn="0" w:firstRowLastColumn="0" w:lastRowFirstColumn="0" w:lastRowLastColumn="0"/>
            <w:tcW w:w="3539" w:type="dxa"/>
          </w:tcPr>
          <w:p w14:paraId="7DD54128" w14:textId="13B7464C" w:rsidR="00833C71" w:rsidRPr="00390796" w:rsidRDefault="00833C71" w:rsidP="00366137">
            <w:pPr>
              <w:rPr>
                <w:rFonts w:cstheme="minorHAnsi"/>
                <w:b w:val="0"/>
                <w:bCs w:val="0"/>
                <w:sz w:val="20"/>
                <w:szCs w:val="20"/>
              </w:rPr>
            </w:pPr>
            <w:r w:rsidRPr="00390796">
              <w:rPr>
                <w:rFonts w:cstheme="minorHAnsi"/>
                <w:b w:val="0"/>
                <w:bCs w:val="0"/>
                <w:sz w:val="20"/>
                <w:szCs w:val="20"/>
              </w:rPr>
              <w:t>GreenToBlue</w:t>
            </w:r>
          </w:p>
        </w:tc>
        <w:tc>
          <w:tcPr>
            <w:tcW w:w="3260" w:type="dxa"/>
          </w:tcPr>
          <w:p w14:paraId="793190B7" w14:textId="61CE2012" w:rsidR="00833C71" w:rsidRPr="00390796" w:rsidRDefault="00000000" w:rsidP="00A33934">
            <w:pPr>
              <w:keepNext/>
              <w:cnfStyle w:val="000000000000" w:firstRow="0" w:lastRow="0" w:firstColumn="0" w:lastColumn="0" w:oddVBand="0" w:evenVBand="0" w:oddHBand="0" w:evenHBand="0" w:firstRowFirstColumn="0" w:firstRowLastColumn="0" w:lastRowFirstColumn="0" w:lastRowLastColumn="0"/>
              <w:rPr>
                <w:rFonts w:cstheme="minorHAnsi"/>
                <w:sz w:val="20"/>
                <w:szCs w:val="20"/>
              </w:rPr>
            </w:pPr>
            <w:hyperlink r:id="rId42" w:tooltip="GreenToBlue.json" w:history="1">
              <w:r w:rsidR="00390796" w:rsidRPr="00390796">
                <w:rPr>
                  <w:rStyle w:val="Hyperlink"/>
                  <w:rFonts w:cstheme="minorHAnsi"/>
                  <w:sz w:val="20"/>
                  <w:szCs w:val="20"/>
                  <w:shd w:val="clear" w:color="auto" w:fill="F6F8FA"/>
                </w:rPr>
                <w:t>GreenToBlue.json</w:t>
              </w:r>
            </w:hyperlink>
          </w:p>
        </w:tc>
      </w:tr>
    </w:tbl>
    <w:p w14:paraId="739D1511" w14:textId="38F08A63" w:rsidR="00833C71" w:rsidRPr="00833C71" w:rsidRDefault="00A33934" w:rsidP="00A33934">
      <w:pPr>
        <w:pStyle w:val="Caption"/>
      </w:pPr>
      <w:bookmarkStart w:id="26" w:name="_Toc133318985"/>
      <w:bookmarkStart w:id="27" w:name="_Toc133319188"/>
      <w:r>
        <w:t xml:space="preserve">Table </w:t>
      </w:r>
      <w:fldSimple w:instr=" SEQ Table \* ARABIC ">
        <w:r w:rsidR="000A657D">
          <w:rPr>
            <w:noProof/>
          </w:rPr>
          <w:t>3</w:t>
        </w:r>
      </w:fldSimple>
      <w:r>
        <w:t xml:space="preserve"> : Blue Green Traffic Pipelines</w:t>
      </w:r>
      <w:bookmarkEnd w:id="26"/>
      <w:bookmarkEnd w:id="27"/>
    </w:p>
    <w:p w14:paraId="397F0E43" w14:textId="77777777" w:rsidR="00833C71" w:rsidRPr="00833C71" w:rsidRDefault="00833C71" w:rsidP="00833C71"/>
    <w:p w14:paraId="3037CF7E" w14:textId="56EE5D87" w:rsidR="00D81D34" w:rsidRDefault="00D81D34" w:rsidP="007F06BC">
      <w:pPr>
        <w:pStyle w:val="Heading2"/>
      </w:pPr>
      <w:r>
        <w:t>Monitoring and Logging</w:t>
      </w:r>
    </w:p>
    <w:p w14:paraId="1186DDCF" w14:textId="7DF818E6" w:rsidR="00C07F65" w:rsidRDefault="00C07F65" w:rsidP="00C07F65"/>
    <w:p w14:paraId="31E0336E" w14:textId="5CC73867" w:rsidR="00C07F65" w:rsidRDefault="00C07F65" w:rsidP="00C07F65">
      <w:pPr>
        <w:pStyle w:val="Heading3"/>
      </w:pPr>
      <w:r>
        <w:t>Kubernetes Cluster Metrics</w:t>
      </w:r>
    </w:p>
    <w:p w14:paraId="52F98D24" w14:textId="6DFA0B2E" w:rsidR="00CE413A" w:rsidRDefault="004A521C" w:rsidP="00CE413A">
      <w:r>
        <w:t>Kubernetes has a dedicated service, called “kube-state-metrics”, which listens to the Control Plane and generates metrics about resources.</w:t>
      </w:r>
      <w:r w:rsidR="00CE413A">
        <w:t xml:space="preserve"> These metrics provide valuable insight about the health of the cluster, resource utilization and deployed artefacts.</w:t>
      </w:r>
      <w:r w:rsidR="00DE7C80">
        <w:t xml:space="preserve"> Alerts is also configured using the Kubernetes monitoring and metrics.</w:t>
      </w:r>
    </w:p>
    <w:p w14:paraId="7650E816" w14:textId="739A5827" w:rsidR="00DE7C80" w:rsidRDefault="00D81D34" w:rsidP="00D81D34">
      <w:r>
        <w:t xml:space="preserve">Azure </w:t>
      </w:r>
      <w:r w:rsidR="00DE7C80">
        <w:t>provides</w:t>
      </w:r>
      <w:r>
        <w:t xml:space="preserve"> </w:t>
      </w:r>
      <w:r w:rsidR="00DE7C80">
        <w:t>in-house</w:t>
      </w:r>
      <w:r>
        <w:t xml:space="preserve"> monitoring </w:t>
      </w:r>
      <w:r w:rsidR="00DE7C80">
        <w:t>tools,</w:t>
      </w:r>
      <w:r>
        <w:t xml:space="preserve"> </w:t>
      </w:r>
      <w:r w:rsidR="002D441B">
        <w:t>which is</w:t>
      </w:r>
      <w:r>
        <w:t xml:space="preserve"> used to view and analyse </w:t>
      </w:r>
      <w:r w:rsidR="002D441B">
        <w:t>logs</w:t>
      </w:r>
      <w:r w:rsidR="00DE7C80">
        <w:t>, generate metrics, and configure alerts</w:t>
      </w:r>
      <w:r w:rsidR="002D441B">
        <w:t xml:space="preserve">. </w:t>
      </w:r>
      <w:r w:rsidR="00DE7C80">
        <w:t>External cloud-based monitoring and logging solution is popular in enterprise world. Some examples of external logging solutions are Datadog, Splunk, Dynatrace, etc. These solutions requires a light weight agent or jobs in the cluster, which scrapes logs and metrics to the cloud server.</w:t>
      </w:r>
    </w:p>
    <w:p w14:paraId="46D66E3F" w14:textId="458E11E2" w:rsidR="00B5714F" w:rsidRDefault="00D81D34" w:rsidP="00D81D34">
      <w:r>
        <w:t xml:space="preserve">External logging and monitoring system </w:t>
      </w:r>
      <w:r w:rsidR="002D441B">
        <w:t>is also harnessed to externalize the logging and monitoring features to use third-party cloud</w:t>
      </w:r>
      <w:r w:rsidR="00B5714F">
        <w:t xml:space="preserve"> reporting and analytics. </w:t>
      </w:r>
    </w:p>
    <w:p w14:paraId="41F05A27" w14:textId="1405B613" w:rsidR="00FF37FC" w:rsidRDefault="00B5714F" w:rsidP="00FF37FC">
      <w:r>
        <w:t>Some third</w:t>
      </w:r>
      <w:r w:rsidR="00B30260">
        <w:t>-</w:t>
      </w:r>
      <w:r>
        <w:t xml:space="preserve">party </w:t>
      </w:r>
      <w:r w:rsidR="00B30260">
        <w:t xml:space="preserve">monitoring cloud solutions are Datadog, Splunk, Dynatrace etc. The cloud monitoring solutions requires light weight an agent process or jobs running in our </w:t>
      </w:r>
      <w:r w:rsidR="00FF37FC">
        <w:t>Kubernetes</w:t>
      </w:r>
      <w:r w:rsidR="00B30260">
        <w:t xml:space="preserve"> cluster. These agents can scrape the </w:t>
      </w:r>
      <w:r w:rsidR="00FF37FC">
        <w:t xml:space="preserve">logs from pod(s) and container(s) to export it to the third-party cloud. </w:t>
      </w:r>
    </w:p>
    <w:p w14:paraId="425CE9B0" w14:textId="20E39C42" w:rsidR="00FF37FC" w:rsidRDefault="00FF37FC" w:rsidP="00D81D34">
      <w:r>
        <w:t>Prometheus</w:t>
      </w:r>
      <w:r w:rsidR="00492B41">
        <w:t xml:space="preserve"> </w:t>
      </w:r>
      <w:r>
        <w:t xml:space="preserve">also provides in-house logging and monitoring solution. It is easy to provision </w:t>
      </w:r>
      <w:r w:rsidR="00492B41">
        <w:t>Prometheus in Kubernetes cluster. Once properly configured, Prometheus captures all logs from Kubernetes</w:t>
      </w:r>
      <w:r w:rsidR="00A317CB">
        <w:t xml:space="preserve">. </w:t>
      </w:r>
    </w:p>
    <w:p w14:paraId="072AB780" w14:textId="77777777" w:rsidR="00FF37FC" w:rsidRDefault="00FF37FC" w:rsidP="00D81D34"/>
    <w:p w14:paraId="748D77D3" w14:textId="77777777" w:rsidR="00FF37FC" w:rsidRPr="00D81D34" w:rsidRDefault="00FF37FC" w:rsidP="00D81D34"/>
    <w:p w14:paraId="76D6A9A2" w14:textId="626DFAB5" w:rsidR="00406CCE" w:rsidRDefault="007F06BC" w:rsidP="007F06BC">
      <w:pPr>
        <w:pStyle w:val="Heading2"/>
      </w:pPr>
      <w:r>
        <w:t xml:space="preserve">Code Repositories </w:t>
      </w:r>
    </w:p>
    <w:p w14:paraId="7EC69C0A" w14:textId="77777777" w:rsidR="007F06BC" w:rsidRPr="007F06BC" w:rsidRDefault="007F06BC" w:rsidP="007F06BC"/>
    <w:p w14:paraId="1FC1466C" w14:textId="49702E34" w:rsidR="007F06BC" w:rsidRPr="007F06BC" w:rsidRDefault="007F06BC" w:rsidP="007F06BC">
      <w:pPr>
        <w:pStyle w:val="Heading3"/>
        <w:numPr>
          <w:ilvl w:val="0"/>
          <w:numId w:val="19"/>
        </w:numPr>
        <w:shd w:val="clear" w:color="auto" w:fill="FFFFFF"/>
        <w:tabs>
          <w:tab w:val="clear" w:pos="720"/>
        </w:tabs>
        <w:wordWrap w:val="0"/>
        <w:spacing w:before="0"/>
        <w:ind w:left="360"/>
        <w:rPr>
          <w:rFonts w:asciiTheme="minorHAnsi" w:hAnsiTheme="minorHAnsi" w:cstheme="minorHAnsi"/>
          <w:color w:val="1F2328"/>
          <w:sz w:val="18"/>
          <w:szCs w:val="18"/>
        </w:rPr>
      </w:pPr>
      <w:r w:rsidRPr="000543C2">
        <w:rPr>
          <w:rFonts w:asciiTheme="minorHAnsi" w:hAnsiTheme="minorHAnsi" w:cstheme="minorHAnsi"/>
          <w:color w:val="1F2328"/>
          <w:sz w:val="18"/>
          <w:szCs w:val="18"/>
        </w:rPr>
        <w:t>EAD_CA2_BP_RECORDING_SERVICE</w:t>
      </w:r>
      <w:r w:rsidRPr="007F06BC">
        <w:rPr>
          <w:rFonts w:asciiTheme="minorHAnsi" w:hAnsiTheme="minorHAnsi" w:cstheme="minorHAnsi"/>
          <w:color w:val="1F2328"/>
          <w:sz w:val="18"/>
          <w:szCs w:val="18"/>
        </w:rPr>
        <w:t xml:space="preserve">  (https://github.com/AINULX00159358/EAD_CA2_BP_RECORDING_SERVICE)</w:t>
      </w:r>
    </w:p>
    <w:p w14:paraId="54B74E03" w14:textId="77777777" w:rsidR="007F06BC" w:rsidRPr="007F06BC" w:rsidRDefault="007F06BC" w:rsidP="007F06BC">
      <w:pPr>
        <w:pStyle w:val="z-BottomofForm"/>
        <w:rPr>
          <w:rFonts w:asciiTheme="minorHAnsi" w:hAnsiTheme="minorHAnsi" w:cstheme="minorHAnsi"/>
          <w:sz w:val="18"/>
          <w:szCs w:val="18"/>
        </w:rPr>
      </w:pPr>
      <w:r w:rsidRPr="007F06BC">
        <w:rPr>
          <w:rFonts w:asciiTheme="minorHAnsi" w:hAnsiTheme="minorHAnsi" w:cstheme="minorHAnsi"/>
          <w:sz w:val="18"/>
          <w:szCs w:val="18"/>
        </w:rPr>
        <w:t>Bottom of Form</w:t>
      </w:r>
    </w:p>
    <w:p w14:paraId="4DA9ECDD" w14:textId="51520F5A" w:rsidR="007F06BC" w:rsidRPr="007F06BC" w:rsidRDefault="007F06BC" w:rsidP="007F06BC">
      <w:pPr>
        <w:pStyle w:val="Heading3"/>
        <w:numPr>
          <w:ilvl w:val="0"/>
          <w:numId w:val="19"/>
        </w:numPr>
        <w:shd w:val="clear" w:color="auto" w:fill="FFFFFF"/>
        <w:tabs>
          <w:tab w:val="clear" w:pos="720"/>
        </w:tabs>
        <w:wordWrap w:val="0"/>
        <w:spacing w:before="0"/>
        <w:ind w:left="360"/>
        <w:rPr>
          <w:rFonts w:asciiTheme="minorHAnsi" w:hAnsiTheme="minorHAnsi" w:cstheme="minorHAnsi"/>
          <w:sz w:val="18"/>
          <w:szCs w:val="18"/>
        </w:rPr>
      </w:pPr>
      <w:r w:rsidRPr="000543C2">
        <w:rPr>
          <w:rFonts w:asciiTheme="minorHAnsi" w:hAnsiTheme="minorHAnsi" w:cstheme="minorHAnsi"/>
          <w:color w:val="1F2328"/>
          <w:sz w:val="18"/>
          <w:szCs w:val="18"/>
        </w:rPr>
        <w:t>EAD_CA2_BP_FE_SERVICE</w:t>
      </w:r>
      <w:r w:rsidRPr="007F06BC">
        <w:rPr>
          <w:rFonts w:asciiTheme="minorHAnsi" w:hAnsiTheme="minorHAnsi" w:cstheme="minorHAnsi"/>
          <w:color w:val="1F2328"/>
          <w:sz w:val="18"/>
          <w:szCs w:val="18"/>
        </w:rPr>
        <w:t> </w:t>
      </w:r>
      <w:r w:rsidR="000543C2">
        <w:rPr>
          <w:rFonts w:asciiTheme="minorHAnsi" w:hAnsiTheme="minorHAnsi" w:cstheme="minorHAnsi"/>
          <w:color w:val="1F2328"/>
          <w:sz w:val="18"/>
          <w:szCs w:val="18"/>
        </w:rPr>
        <w:t>(</w:t>
      </w:r>
      <w:r w:rsidR="000543C2" w:rsidRPr="000543C2">
        <w:rPr>
          <w:rFonts w:asciiTheme="minorHAnsi" w:hAnsiTheme="minorHAnsi" w:cstheme="minorHAnsi"/>
          <w:color w:val="1F2328"/>
          <w:sz w:val="18"/>
          <w:szCs w:val="18"/>
        </w:rPr>
        <w:t>https://github.com/AINULX00159358/EAD_CA2_BP_RECORDING_SERVICE</w:t>
      </w:r>
      <w:r w:rsidR="000543C2">
        <w:rPr>
          <w:rFonts w:asciiTheme="minorHAnsi" w:hAnsiTheme="minorHAnsi" w:cstheme="minorHAnsi"/>
          <w:color w:val="1F2328"/>
          <w:sz w:val="18"/>
          <w:szCs w:val="18"/>
        </w:rPr>
        <w:t>)</w:t>
      </w:r>
    </w:p>
    <w:p w14:paraId="5EF60C6D" w14:textId="32927D4C" w:rsidR="007F06BC" w:rsidRPr="007F06BC" w:rsidRDefault="007F06BC" w:rsidP="007F06BC">
      <w:pPr>
        <w:pStyle w:val="Heading3"/>
        <w:numPr>
          <w:ilvl w:val="0"/>
          <w:numId w:val="19"/>
        </w:numPr>
        <w:shd w:val="clear" w:color="auto" w:fill="FFFFFF"/>
        <w:tabs>
          <w:tab w:val="clear" w:pos="720"/>
        </w:tabs>
        <w:wordWrap w:val="0"/>
        <w:spacing w:before="0"/>
        <w:ind w:left="360"/>
        <w:rPr>
          <w:rFonts w:asciiTheme="minorHAnsi" w:hAnsiTheme="minorHAnsi" w:cstheme="minorHAnsi"/>
          <w:color w:val="1F2328"/>
          <w:sz w:val="18"/>
          <w:szCs w:val="18"/>
        </w:rPr>
      </w:pPr>
      <w:r w:rsidRPr="000543C2">
        <w:rPr>
          <w:rFonts w:asciiTheme="minorHAnsi" w:hAnsiTheme="minorHAnsi" w:cstheme="minorHAnsi"/>
          <w:color w:val="1F2328"/>
          <w:sz w:val="18"/>
          <w:szCs w:val="18"/>
        </w:rPr>
        <w:t>EAD_CA2_BP_DEPLOYMENT</w:t>
      </w:r>
      <w:r w:rsidR="000543C2">
        <w:rPr>
          <w:rFonts w:asciiTheme="minorHAnsi" w:hAnsiTheme="minorHAnsi" w:cstheme="minorHAnsi"/>
          <w:color w:val="1F2328"/>
          <w:sz w:val="18"/>
          <w:szCs w:val="18"/>
        </w:rPr>
        <w:t xml:space="preserve"> ( </w:t>
      </w:r>
      <w:r w:rsidR="000543C2" w:rsidRPr="000543C2">
        <w:rPr>
          <w:rFonts w:asciiTheme="minorHAnsi" w:hAnsiTheme="minorHAnsi" w:cstheme="minorHAnsi"/>
          <w:color w:val="1F2328"/>
          <w:sz w:val="18"/>
          <w:szCs w:val="18"/>
        </w:rPr>
        <w:t>https://github.com/AINULX00159358/ EAD_CA2_BP_DEPLOYMENT</w:t>
      </w:r>
      <w:r w:rsidR="000543C2">
        <w:rPr>
          <w:rFonts w:asciiTheme="minorHAnsi" w:hAnsiTheme="minorHAnsi" w:cstheme="minorHAnsi"/>
          <w:color w:val="1F2328"/>
          <w:sz w:val="18"/>
          <w:szCs w:val="18"/>
        </w:rPr>
        <w:t>)</w:t>
      </w:r>
    </w:p>
    <w:p w14:paraId="2047A344" w14:textId="77777777" w:rsidR="007F06BC" w:rsidRPr="007F06BC" w:rsidRDefault="007F06BC" w:rsidP="007F06BC">
      <w:pPr>
        <w:pStyle w:val="z-BottomofForm"/>
        <w:rPr>
          <w:rFonts w:asciiTheme="minorHAnsi" w:hAnsiTheme="minorHAnsi" w:cstheme="minorHAnsi"/>
          <w:sz w:val="18"/>
          <w:szCs w:val="18"/>
        </w:rPr>
      </w:pPr>
      <w:r w:rsidRPr="007F06BC">
        <w:rPr>
          <w:rFonts w:asciiTheme="minorHAnsi" w:hAnsiTheme="minorHAnsi" w:cstheme="minorHAnsi"/>
          <w:sz w:val="18"/>
          <w:szCs w:val="18"/>
        </w:rPr>
        <w:t>Bottom of Form</w:t>
      </w:r>
    </w:p>
    <w:p w14:paraId="5D6BD1D4" w14:textId="0D041656" w:rsidR="007F06BC" w:rsidRPr="007F06BC" w:rsidRDefault="007F06BC" w:rsidP="007F06BC">
      <w:pPr>
        <w:pStyle w:val="Heading3"/>
        <w:numPr>
          <w:ilvl w:val="0"/>
          <w:numId w:val="19"/>
        </w:numPr>
        <w:shd w:val="clear" w:color="auto" w:fill="FFFFFF"/>
        <w:tabs>
          <w:tab w:val="clear" w:pos="720"/>
        </w:tabs>
        <w:wordWrap w:val="0"/>
        <w:spacing w:before="0"/>
        <w:ind w:left="360"/>
        <w:rPr>
          <w:rFonts w:asciiTheme="minorHAnsi" w:hAnsiTheme="minorHAnsi" w:cstheme="minorHAnsi"/>
          <w:sz w:val="18"/>
          <w:szCs w:val="18"/>
        </w:rPr>
      </w:pPr>
      <w:r w:rsidRPr="000543C2">
        <w:rPr>
          <w:rFonts w:asciiTheme="minorHAnsi" w:hAnsiTheme="minorHAnsi" w:cstheme="minorHAnsi"/>
          <w:color w:val="1F2328"/>
          <w:sz w:val="18"/>
          <w:szCs w:val="18"/>
        </w:rPr>
        <w:t>EAD_CA2_BP_INFO_SERVICE</w:t>
      </w:r>
      <w:r w:rsidR="000543C2">
        <w:rPr>
          <w:rFonts w:asciiTheme="minorHAnsi" w:hAnsiTheme="minorHAnsi" w:cstheme="minorHAnsi"/>
          <w:color w:val="1F2328"/>
          <w:sz w:val="18"/>
          <w:szCs w:val="18"/>
        </w:rPr>
        <w:t xml:space="preserve"> ( </w:t>
      </w:r>
      <w:r w:rsidR="000543C2" w:rsidRPr="000543C2">
        <w:rPr>
          <w:rFonts w:asciiTheme="minorHAnsi" w:hAnsiTheme="minorHAnsi" w:cstheme="minorHAnsi"/>
          <w:color w:val="1F2328"/>
          <w:sz w:val="18"/>
          <w:szCs w:val="18"/>
        </w:rPr>
        <w:t>https://github.com/AINULX00159358/ EAD_CA2_BP_</w:t>
      </w:r>
      <w:r w:rsidR="000543C2">
        <w:rPr>
          <w:rFonts w:asciiTheme="minorHAnsi" w:hAnsiTheme="minorHAnsi" w:cstheme="minorHAnsi"/>
          <w:color w:val="1F2328"/>
          <w:sz w:val="18"/>
          <w:szCs w:val="18"/>
        </w:rPr>
        <w:t>INFO_SERVIDE)</w:t>
      </w:r>
    </w:p>
    <w:p w14:paraId="0C5DA782" w14:textId="0E857FDF" w:rsidR="007F06BC" w:rsidRDefault="007F06BC" w:rsidP="007F06BC">
      <w:pPr>
        <w:pStyle w:val="Heading3"/>
        <w:numPr>
          <w:ilvl w:val="0"/>
          <w:numId w:val="19"/>
        </w:numPr>
        <w:shd w:val="clear" w:color="auto" w:fill="FFFFFF"/>
        <w:tabs>
          <w:tab w:val="clear" w:pos="720"/>
        </w:tabs>
        <w:wordWrap w:val="0"/>
        <w:spacing w:before="0"/>
        <w:ind w:left="360"/>
        <w:rPr>
          <w:rFonts w:asciiTheme="minorHAnsi" w:hAnsiTheme="minorHAnsi" w:cstheme="minorHAnsi"/>
          <w:color w:val="1F2328"/>
          <w:sz w:val="18"/>
          <w:szCs w:val="18"/>
        </w:rPr>
      </w:pPr>
      <w:r w:rsidRPr="000543C2">
        <w:rPr>
          <w:rFonts w:asciiTheme="minorHAnsi" w:hAnsiTheme="minorHAnsi" w:cstheme="minorHAnsi"/>
          <w:color w:val="1F2328"/>
          <w:sz w:val="18"/>
          <w:szCs w:val="18"/>
        </w:rPr>
        <w:t>EAD_CA2_BP_DATA_SERVICE</w:t>
      </w:r>
      <w:r w:rsidR="000543C2">
        <w:rPr>
          <w:rFonts w:asciiTheme="minorHAnsi" w:hAnsiTheme="minorHAnsi" w:cstheme="minorHAnsi"/>
          <w:color w:val="1F2328"/>
          <w:sz w:val="18"/>
          <w:szCs w:val="18"/>
        </w:rPr>
        <w:t xml:space="preserve"> (( </w:t>
      </w:r>
      <w:r w:rsidR="000543C2" w:rsidRPr="000543C2">
        <w:rPr>
          <w:rFonts w:asciiTheme="minorHAnsi" w:hAnsiTheme="minorHAnsi" w:cstheme="minorHAnsi"/>
          <w:color w:val="1F2328"/>
          <w:sz w:val="18"/>
          <w:szCs w:val="18"/>
        </w:rPr>
        <w:t>https://github.com/AINULX00159358/ EAD_CA2_BP_</w:t>
      </w:r>
      <w:r w:rsidR="000543C2">
        <w:rPr>
          <w:rFonts w:asciiTheme="minorHAnsi" w:hAnsiTheme="minorHAnsi" w:cstheme="minorHAnsi"/>
          <w:color w:val="1F2328"/>
          <w:sz w:val="18"/>
          <w:szCs w:val="18"/>
        </w:rPr>
        <w:t>DATA_SERVICE))</w:t>
      </w:r>
    </w:p>
    <w:p w14:paraId="39F85A7E" w14:textId="77777777" w:rsidR="000543C2" w:rsidRPr="000543C2" w:rsidRDefault="000543C2" w:rsidP="000543C2"/>
    <w:p w14:paraId="737D05A6" w14:textId="05881528" w:rsidR="003D509A" w:rsidRDefault="003D509A">
      <w:r>
        <w:br w:type="page"/>
      </w:r>
    </w:p>
    <w:p w14:paraId="463C98DF" w14:textId="77777777" w:rsidR="00960A05" w:rsidRDefault="00960A05" w:rsidP="00960A05">
      <w:pPr>
        <w:pStyle w:val="Heading1"/>
      </w:pPr>
      <w:r>
        <w:lastRenderedPageBreak/>
        <w:t>List of Figures</w:t>
      </w:r>
    </w:p>
    <w:p w14:paraId="1DC16E3E" w14:textId="249278FE" w:rsidR="00960A05" w:rsidRDefault="00960A05" w:rsidP="00960A05">
      <w:pPr>
        <w:pStyle w:val="TableofFigures"/>
        <w:tabs>
          <w:tab w:val="right" w:pos="9016"/>
        </w:tabs>
        <w:ind w:left="880"/>
        <w:rPr>
          <w:rFonts w:eastAsiaTheme="minorEastAsia" w:cstheme="minorBidi"/>
          <w:caps/>
          <w:noProof/>
          <w:kern w:val="0"/>
          <w:sz w:val="22"/>
          <w:szCs w:val="22"/>
          <w:lang w:eastAsia="en-IE"/>
          <w14:ligatures w14:val="none"/>
        </w:rPr>
      </w:pPr>
      <w:r>
        <w:rPr>
          <w:caps/>
        </w:rPr>
        <w:fldChar w:fldCharType="begin"/>
      </w:r>
      <w:r>
        <w:instrText xml:space="preserve"> TOC \h \z \c "Figure" </w:instrText>
      </w:r>
      <w:r>
        <w:rPr>
          <w:caps/>
        </w:rPr>
        <w:fldChar w:fldCharType="separate"/>
      </w:r>
      <w:hyperlink w:anchor="_Toc133319140" w:history="1">
        <w:r w:rsidRPr="00DE46B6">
          <w:rPr>
            <w:rStyle w:val="Hyperlink"/>
            <w:noProof/>
          </w:rPr>
          <w:t>Figure 1: Current Design</w:t>
        </w:r>
        <w:r>
          <w:rPr>
            <w:noProof/>
            <w:webHidden/>
          </w:rPr>
          <w:tab/>
        </w:r>
        <w:r>
          <w:rPr>
            <w:noProof/>
            <w:webHidden/>
          </w:rPr>
          <w:fldChar w:fldCharType="begin"/>
        </w:r>
        <w:r>
          <w:rPr>
            <w:noProof/>
            <w:webHidden/>
          </w:rPr>
          <w:instrText xml:space="preserve"> PAGEREF _Toc133319140 \h </w:instrText>
        </w:r>
        <w:r>
          <w:rPr>
            <w:noProof/>
            <w:webHidden/>
          </w:rPr>
        </w:r>
        <w:r>
          <w:rPr>
            <w:noProof/>
            <w:webHidden/>
          </w:rPr>
          <w:fldChar w:fldCharType="separate"/>
        </w:r>
        <w:r w:rsidR="000A657D">
          <w:rPr>
            <w:noProof/>
            <w:webHidden/>
          </w:rPr>
          <w:t>1</w:t>
        </w:r>
        <w:r>
          <w:rPr>
            <w:noProof/>
            <w:webHidden/>
          </w:rPr>
          <w:fldChar w:fldCharType="end"/>
        </w:r>
      </w:hyperlink>
    </w:p>
    <w:p w14:paraId="20AF0217" w14:textId="68247AE9" w:rsidR="00960A05" w:rsidRDefault="00960A05" w:rsidP="00960A05">
      <w:pPr>
        <w:pStyle w:val="TableofFigures"/>
        <w:tabs>
          <w:tab w:val="right" w:pos="9016"/>
        </w:tabs>
        <w:ind w:left="880"/>
        <w:rPr>
          <w:rFonts w:eastAsiaTheme="minorEastAsia" w:cstheme="minorBidi"/>
          <w:caps/>
          <w:noProof/>
          <w:kern w:val="0"/>
          <w:sz w:val="22"/>
          <w:szCs w:val="22"/>
          <w:lang w:eastAsia="en-IE"/>
          <w14:ligatures w14:val="none"/>
        </w:rPr>
      </w:pPr>
      <w:hyperlink w:anchor="_Toc133319141" w:history="1">
        <w:r w:rsidRPr="00DE46B6">
          <w:rPr>
            <w:rStyle w:val="Hyperlink"/>
            <w:noProof/>
          </w:rPr>
          <w:t>Figure 2: Updated Microservices</w:t>
        </w:r>
        <w:r>
          <w:rPr>
            <w:noProof/>
            <w:webHidden/>
          </w:rPr>
          <w:tab/>
        </w:r>
        <w:r>
          <w:rPr>
            <w:noProof/>
            <w:webHidden/>
          </w:rPr>
          <w:fldChar w:fldCharType="begin"/>
        </w:r>
        <w:r>
          <w:rPr>
            <w:noProof/>
            <w:webHidden/>
          </w:rPr>
          <w:instrText xml:space="preserve"> PAGEREF _Toc133319141 \h </w:instrText>
        </w:r>
        <w:r>
          <w:rPr>
            <w:noProof/>
            <w:webHidden/>
          </w:rPr>
        </w:r>
        <w:r>
          <w:rPr>
            <w:noProof/>
            <w:webHidden/>
          </w:rPr>
          <w:fldChar w:fldCharType="separate"/>
        </w:r>
        <w:r w:rsidR="000A657D">
          <w:rPr>
            <w:noProof/>
            <w:webHidden/>
          </w:rPr>
          <w:t>2</w:t>
        </w:r>
        <w:r>
          <w:rPr>
            <w:noProof/>
            <w:webHidden/>
          </w:rPr>
          <w:fldChar w:fldCharType="end"/>
        </w:r>
      </w:hyperlink>
    </w:p>
    <w:p w14:paraId="74EFDD5B" w14:textId="4DBCE865" w:rsidR="00960A05" w:rsidRDefault="00960A05" w:rsidP="00960A05">
      <w:pPr>
        <w:pStyle w:val="TableofFigures"/>
        <w:tabs>
          <w:tab w:val="right" w:pos="9016"/>
        </w:tabs>
        <w:ind w:left="880"/>
        <w:rPr>
          <w:rFonts w:eastAsiaTheme="minorEastAsia" w:cstheme="minorBidi"/>
          <w:caps/>
          <w:noProof/>
          <w:kern w:val="0"/>
          <w:sz w:val="22"/>
          <w:szCs w:val="22"/>
          <w:lang w:eastAsia="en-IE"/>
          <w14:ligatures w14:val="none"/>
        </w:rPr>
      </w:pPr>
      <w:hyperlink w:anchor="_Toc133319142" w:history="1">
        <w:r w:rsidRPr="00DE46B6">
          <w:rPr>
            <w:rStyle w:val="Hyperlink"/>
            <w:noProof/>
          </w:rPr>
          <w:t>Figure 3:Source  Code Structure</w:t>
        </w:r>
        <w:r>
          <w:rPr>
            <w:noProof/>
            <w:webHidden/>
          </w:rPr>
          <w:tab/>
        </w:r>
        <w:r>
          <w:rPr>
            <w:noProof/>
            <w:webHidden/>
          </w:rPr>
          <w:fldChar w:fldCharType="begin"/>
        </w:r>
        <w:r>
          <w:rPr>
            <w:noProof/>
            <w:webHidden/>
          </w:rPr>
          <w:instrText xml:space="preserve"> PAGEREF _Toc133319142 \h </w:instrText>
        </w:r>
        <w:r>
          <w:rPr>
            <w:noProof/>
            <w:webHidden/>
          </w:rPr>
        </w:r>
        <w:r>
          <w:rPr>
            <w:noProof/>
            <w:webHidden/>
          </w:rPr>
          <w:fldChar w:fldCharType="separate"/>
        </w:r>
        <w:r w:rsidR="000A657D">
          <w:rPr>
            <w:noProof/>
            <w:webHidden/>
          </w:rPr>
          <w:t>4</w:t>
        </w:r>
        <w:r>
          <w:rPr>
            <w:noProof/>
            <w:webHidden/>
          </w:rPr>
          <w:fldChar w:fldCharType="end"/>
        </w:r>
      </w:hyperlink>
    </w:p>
    <w:p w14:paraId="310BE452" w14:textId="36F7286E" w:rsidR="00960A05" w:rsidRDefault="00960A05" w:rsidP="00960A05">
      <w:pPr>
        <w:pStyle w:val="TableofFigures"/>
        <w:tabs>
          <w:tab w:val="right" w:pos="9016"/>
        </w:tabs>
        <w:ind w:left="880"/>
        <w:rPr>
          <w:rFonts w:eastAsiaTheme="minorEastAsia" w:cstheme="minorBidi"/>
          <w:caps/>
          <w:noProof/>
          <w:kern w:val="0"/>
          <w:sz w:val="22"/>
          <w:szCs w:val="22"/>
          <w:lang w:eastAsia="en-IE"/>
          <w14:ligatures w14:val="none"/>
        </w:rPr>
      </w:pPr>
      <w:hyperlink r:id="rId43" w:anchor="_Toc133319143" w:history="1">
        <w:r w:rsidRPr="00DE46B6">
          <w:rPr>
            <w:rStyle w:val="Hyperlink"/>
            <w:noProof/>
          </w:rPr>
          <w:t>Figure 4 : Sample Service YAML</w:t>
        </w:r>
        <w:r>
          <w:rPr>
            <w:noProof/>
            <w:webHidden/>
          </w:rPr>
          <w:tab/>
        </w:r>
        <w:r>
          <w:rPr>
            <w:noProof/>
            <w:webHidden/>
          </w:rPr>
          <w:fldChar w:fldCharType="begin"/>
        </w:r>
        <w:r>
          <w:rPr>
            <w:noProof/>
            <w:webHidden/>
          </w:rPr>
          <w:instrText xml:space="preserve"> PAGEREF _Toc133319143 \h </w:instrText>
        </w:r>
        <w:r>
          <w:rPr>
            <w:noProof/>
            <w:webHidden/>
          </w:rPr>
        </w:r>
        <w:r>
          <w:rPr>
            <w:noProof/>
            <w:webHidden/>
          </w:rPr>
          <w:fldChar w:fldCharType="separate"/>
        </w:r>
        <w:r w:rsidR="000A657D">
          <w:rPr>
            <w:noProof/>
            <w:webHidden/>
          </w:rPr>
          <w:t>5</w:t>
        </w:r>
        <w:r>
          <w:rPr>
            <w:noProof/>
            <w:webHidden/>
          </w:rPr>
          <w:fldChar w:fldCharType="end"/>
        </w:r>
      </w:hyperlink>
    </w:p>
    <w:p w14:paraId="3042E5CC" w14:textId="45531250" w:rsidR="00960A05" w:rsidRDefault="00960A05" w:rsidP="00960A05">
      <w:pPr>
        <w:pStyle w:val="TableofFigures"/>
        <w:tabs>
          <w:tab w:val="right" w:pos="9016"/>
        </w:tabs>
        <w:ind w:left="880"/>
        <w:rPr>
          <w:rFonts w:eastAsiaTheme="minorEastAsia" w:cstheme="minorBidi"/>
          <w:caps/>
          <w:noProof/>
          <w:kern w:val="0"/>
          <w:sz w:val="22"/>
          <w:szCs w:val="22"/>
          <w:lang w:eastAsia="en-IE"/>
          <w14:ligatures w14:val="none"/>
        </w:rPr>
      </w:pPr>
      <w:hyperlink w:anchor="_Toc133319144" w:history="1">
        <w:r w:rsidRPr="00DE46B6">
          <w:rPr>
            <w:rStyle w:val="Hyperlink"/>
            <w:noProof/>
          </w:rPr>
          <w:t>Figure 5 : Ingress YAML file</w:t>
        </w:r>
        <w:r>
          <w:rPr>
            <w:noProof/>
            <w:webHidden/>
          </w:rPr>
          <w:tab/>
        </w:r>
        <w:r>
          <w:rPr>
            <w:noProof/>
            <w:webHidden/>
          </w:rPr>
          <w:fldChar w:fldCharType="begin"/>
        </w:r>
        <w:r>
          <w:rPr>
            <w:noProof/>
            <w:webHidden/>
          </w:rPr>
          <w:instrText xml:space="preserve"> PAGEREF _Toc133319144 \h </w:instrText>
        </w:r>
        <w:r>
          <w:rPr>
            <w:noProof/>
            <w:webHidden/>
          </w:rPr>
        </w:r>
        <w:r>
          <w:rPr>
            <w:noProof/>
            <w:webHidden/>
          </w:rPr>
          <w:fldChar w:fldCharType="separate"/>
        </w:r>
        <w:r w:rsidR="000A657D">
          <w:rPr>
            <w:noProof/>
            <w:webHidden/>
          </w:rPr>
          <w:t>6</w:t>
        </w:r>
        <w:r>
          <w:rPr>
            <w:noProof/>
            <w:webHidden/>
          </w:rPr>
          <w:fldChar w:fldCharType="end"/>
        </w:r>
      </w:hyperlink>
    </w:p>
    <w:p w14:paraId="11768BF1" w14:textId="52C737BD" w:rsidR="00960A05" w:rsidRDefault="00960A05" w:rsidP="00960A05">
      <w:pPr>
        <w:pStyle w:val="TableofFigures"/>
        <w:tabs>
          <w:tab w:val="right" w:pos="9016"/>
        </w:tabs>
        <w:ind w:left="880"/>
        <w:rPr>
          <w:rFonts w:eastAsiaTheme="minorEastAsia" w:cstheme="minorBidi"/>
          <w:caps/>
          <w:noProof/>
          <w:kern w:val="0"/>
          <w:sz w:val="22"/>
          <w:szCs w:val="22"/>
          <w:lang w:eastAsia="en-IE"/>
          <w14:ligatures w14:val="none"/>
        </w:rPr>
      </w:pPr>
      <w:hyperlink r:id="rId44" w:anchor="_Toc133319145" w:history="1">
        <w:r w:rsidRPr="00DE46B6">
          <w:rPr>
            <w:rStyle w:val="Hyperlink"/>
            <w:noProof/>
          </w:rPr>
          <w:t>Figure 6: ingress-nginx-controller</w:t>
        </w:r>
        <w:r>
          <w:rPr>
            <w:noProof/>
            <w:webHidden/>
          </w:rPr>
          <w:tab/>
        </w:r>
        <w:r>
          <w:rPr>
            <w:noProof/>
            <w:webHidden/>
          </w:rPr>
          <w:fldChar w:fldCharType="begin"/>
        </w:r>
        <w:r>
          <w:rPr>
            <w:noProof/>
            <w:webHidden/>
          </w:rPr>
          <w:instrText xml:space="preserve"> PAGEREF _Toc133319145 \h </w:instrText>
        </w:r>
        <w:r>
          <w:rPr>
            <w:noProof/>
            <w:webHidden/>
          </w:rPr>
        </w:r>
        <w:r>
          <w:rPr>
            <w:noProof/>
            <w:webHidden/>
          </w:rPr>
          <w:fldChar w:fldCharType="separate"/>
        </w:r>
        <w:r w:rsidR="000A657D">
          <w:rPr>
            <w:noProof/>
            <w:webHidden/>
          </w:rPr>
          <w:t>6</w:t>
        </w:r>
        <w:r>
          <w:rPr>
            <w:noProof/>
            <w:webHidden/>
          </w:rPr>
          <w:fldChar w:fldCharType="end"/>
        </w:r>
      </w:hyperlink>
    </w:p>
    <w:p w14:paraId="0BE3654F" w14:textId="2F3ADB57" w:rsidR="00960A05" w:rsidRDefault="00960A05" w:rsidP="00960A05">
      <w:pPr>
        <w:pStyle w:val="TableofFigures"/>
        <w:tabs>
          <w:tab w:val="right" w:pos="9016"/>
        </w:tabs>
        <w:ind w:left="880"/>
        <w:rPr>
          <w:rFonts w:eastAsiaTheme="minorEastAsia" w:cstheme="minorBidi"/>
          <w:caps/>
          <w:noProof/>
          <w:kern w:val="0"/>
          <w:sz w:val="22"/>
          <w:szCs w:val="22"/>
          <w:lang w:eastAsia="en-IE"/>
          <w14:ligatures w14:val="none"/>
        </w:rPr>
      </w:pPr>
      <w:hyperlink w:anchor="_Toc133319146" w:history="1">
        <w:r w:rsidRPr="00DE46B6">
          <w:rPr>
            <w:rStyle w:val="Hyperlink"/>
            <w:noProof/>
          </w:rPr>
          <w:t>Figure 7 : Build Stages</w:t>
        </w:r>
        <w:r>
          <w:rPr>
            <w:noProof/>
            <w:webHidden/>
          </w:rPr>
          <w:tab/>
        </w:r>
        <w:r>
          <w:rPr>
            <w:noProof/>
            <w:webHidden/>
          </w:rPr>
          <w:fldChar w:fldCharType="begin"/>
        </w:r>
        <w:r>
          <w:rPr>
            <w:noProof/>
            <w:webHidden/>
          </w:rPr>
          <w:instrText xml:space="preserve"> PAGEREF _Toc133319146 \h </w:instrText>
        </w:r>
        <w:r>
          <w:rPr>
            <w:noProof/>
            <w:webHidden/>
          </w:rPr>
        </w:r>
        <w:r>
          <w:rPr>
            <w:noProof/>
            <w:webHidden/>
          </w:rPr>
          <w:fldChar w:fldCharType="separate"/>
        </w:r>
        <w:r w:rsidR="000A657D">
          <w:rPr>
            <w:noProof/>
            <w:webHidden/>
          </w:rPr>
          <w:t>8</w:t>
        </w:r>
        <w:r>
          <w:rPr>
            <w:noProof/>
            <w:webHidden/>
          </w:rPr>
          <w:fldChar w:fldCharType="end"/>
        </w:r>
      </w:hyperlink>
    </w:p>
    <w:p w14:paraId="2DB2497D" w14:textId="35C0D7C1" w:rsidR="00960A05" w:rsidRDefault="00960A05" w:rsidP="00960A05">
      <w:pPr>
        <w:pStyle w:val="TableofFigures"/>
        <w:tabs>
          <w:tab w:val="right" w:pos="9016"/>
        </w:tabs>
        <w:ind w:left="880"/>
        <w:rPr>
          <w:rFonts w:eastAsiaTheme="minorEastAsia" w:cstheme="minorBidi"/>
          <w:caps/>
          <w:noProof/>
          <w:kern w:val="0"/>
          <w:sz w:val="22"/>
          <w:szCs w:val="22"/>
          <w:lang w:eastAsia="en-IE"/>
          <w14:ligatures w14:val="none"/>
        </w:rPr>
      </w:pPr>
      <w:hyperlink r:id="rId45" w:anchor="_Toc133319147" w:history="1">
        <w:r w:rsidRPr="00DE46B6">
          <w:rPr>
            <w:rStyle w:val="Hyperlink"/>
            <w:noProof/>
          </w:rPr>
          <w:t>Figure 8 : Helm Chart Dependency</w:t>
        </w:r>
        <w:r>
          <w:rPr>
            <w:noProof/>
            <w:webHidden/>
          </w:rPr>
          <w:tab/>
        </w:r>
        <w:r>
          <w:rPr>
            <w:noProof/>
            <w:webHidden/>
          </w:rPr>
          <w:fldChar w:fldCharType="begin"/>
        </w:r>
        <w:r>
          <w:rPr>
            <w:noProof/>
            <w:webHidden/>
          </w:rPr>
          <w:instrText xml:space="preserve"> PAGEREF _Toc133319147 \h </w:instrText>
        </w:r>
        <w:r>
          <w:rPr>
            <w:noProof/>
            <w:webHidden/>
          </w:rPr>
        </w:r>
        <w:r>
          <w:rPr>
            <w:noProof/>
            <w:webHidden/>
          </w:rPr>
          <w:fldChar w:fldCharType="separate"/>
        </w:r>
        <w:r w:rsidR="000A657D">
          <w:rPr>
            <w:noProof/>
            <w:webHidden/>
          </w:rPr>
          <w:t>9</w:t>
        </w:r>
        <w:r>
          <w:rPr>
            <w:noProof/>
            <w:webHidden/>
          </w:rPr>
          <w:fldChar w:fldCharType="end"/>
        </w:r>
      </w:hyperlink>
    </w:p>
    <w:p w14:paraId="2BBA0652" w14:textId="2960BB12" w:rsidR="00960A05" w:rsidRDefault="00960A05" w:rsidP="00960A05">
      <w:pPr>
        <w:pStyle w:val="TableofFigures"/>
        <w:tabs>
          <w:tab w:val="right" w:pos="9016"/>
        </w:tabs>
        <w:ind w:left="880"/>
        <w:rPr>
          <w:rFonts w:eastAsiaTheme="minorEastAsia" w:cstheme="minorBidi"/>
          <w:caps/>
          <w:noProof/>
          <w:kern w:val="0"/>
          <w:sz w:val="22"/>
          <w:szCs w:val="22"/>
          <w:lang w:eastAsia="en-IE"/>
          <w14:ligatures w14:val="none"/>
        </w:rPr>
      </w:pPr>
      <w:hyperlink r:id="rId46" w:anchor="_Toc133319148" w:history="1">
        <w:r w:rsidRPr="00DE46B6">
          <w:rPr>
            <w:rStyle w:val="Hyperlink"/>
            <w:noProof/>
          </w:rPr>
          <w:t>Figure 9 : Service Type as External Name</w:t>
        </w:r>
        <w:r>
          <w:rPr>
            <w:noProof/>
            <w:webHidden/>
          </w:rPr>
          <w:tab/>
        </w:r>
        <w:r>
          <w:rPr>
            <w:noProof/>
            <w:webHidden/>
          </w:rPr>
          <w:fldChar w:fldCharType="begin"/>
        </w:r>
        <w:r>
          <w:rPr>
            <w:noProof/>
            <w:webHidden/>
          </w:rPr>
          <w:instrText xml:space="preserve"> PAGEREF _Toc133319148 \h </w:instrText>
        </w:r>
        <w:r>
          <w:rPr>
            <w:noProof/>
            <w:webHidden/>
          </w:rPr>
        </w:r>
        <w:r>
          <w:rPr>
            <w:noProof/>
            <w:webHidden/>
          </w:rPr>
          <w:fldChar w:fldCharType="separate"/>
        </w:r>
        <w:r w:rsidR="000A657D">
          <w:rPr>
            <w:noProof/>
            <w:webHidden/>
          </w:rPr>
          <w:t>9</w:t>
        </w:r>
        <w:r>
          <w:rPr>
            <w:noProof/>
            <w:webHidden/>
          </w:rPr>
          <w:fldChar w:fldCharType="end"/>
        </w:r>
      </w:hyperlink>
    </w:p>
    <w:p w14:paraId="1A913D53" w14:textId="2A62CBB9" w:rsidR="00960A05" w:rsidRDefault="00960A05" w:rsidP="00960A05">
      <w:pPr>
        <w:pStyle w:val="TableofFigures"/>
        <w:tabs>
          <w:tab w:val="right" w:pos="9016"/>
        </w:tabs>
        <w:ind w:left="880"/>
        <w:rPr>
          <w:rFonts w:eastAsiaTheme="minorEastAsia" w:cstheme="minorBidi"/>
          <w:caps/>
          <w:noProof/>
          <w:kern w:val="0"/>
          <w:sz w:val="22"/>
          <w:szCs w:val="22"/>
          <w:lang w:eastAsia="en-IE"/>
          <w14:ligatures w14:val="none"/>
        </w:rPr>
      </w:pPr>
      <w:hyperlink r:id="rId47" w:anchor="_Toc133319149" w:history="1">
        <w:r w:rsidRPr="00DE46B6">
          <w:rPr>
            <w:rStyle w:val="Hyperlink"/>
            <w:noProof/>
          </w:rPr>
          <w:t>Figure 10 : MongoDB ExternalName Service</w:t>
        </w:r>
        <w:r>
          <w:rPr>
            <w:noProof/>
            <w:webHidden/>
          </w:rPr>
          <w:tab/>
        </w:r>
        <w:r>
          <w:rPr>
            <w:noProof/>
            <w:webHidden/>
          </w:rPr>
          <w:fldChar w:fldCharType="begin"/>
        </w:r>
        <w:r>
          <w:rPr>
            <w:noProof/>
            <w:webHidden/>
          </w:rPr>
          <w:instrText xml:space="preserve"> PAGEREF _Toc133319149 \h </w:instrText>
        </w:r>
        <w:r>
          <w:rPr>
            <w:noProof/>
            <w:webHidden/>
          </w:rPr>
        </w:r>
        <w:r>
          <w:rPr>
            <w:noProof/>
            <w:webHidden/>
          </w:rPr>
          <w:fldChar w:fldCharType="separate"/>
        </w:r>
        <w:r w:rsidR="000A657D">
          <w:rPr>
            <w:noProof/>
            <w:webHidden/>
          </w:rPr>
          <w:t>9</w:t>
        </w:r>
        <w:r>
          <w:rPr>
            <w:noProof/>
            <w:webHidden/>
          </w:rPr>
          <w:fldChar w:fldCharType="end"/>
        </w:r>
      </w:hyperlink>
    </w:p>
    <w:p w14:paraId="50EA6235" w14:textId="282309A8" w:rsidR="00960A05" w:rsidRDefault="00960A05" w:rsidP="00960A05">
      <w:pPr>
        <w:pStyle w:val="TableofFigures"/>
        <w:tabs>
          <w:tab w:val="right" w:pos="9016"/>
        </w:tabs>
        <w:ind w:left="880"/>
        <w:rPr>
          <w:rFonts w:eastAsiaTheme="minorEastAsia" w:cstheme="minorBidi"/>
          <w:caps/>
          <w:noProof/>
          <w:kern w:val="0"/>
          <w:sz w:val="22"/>
          <w:szCs w:val="22"/>
          <w:lang w:eastAsia="en-IE"/>
          <w14:ligatures w14:val="none"/>
        </w:rPr>
      </w:pPr>
      <w:hyperlink w:anchor="_Toc133319150" w:history="1">
        <w:r w:rsidRPr="00DE46B6">
          <w:rPr>
            <w:rStyle w:val="Hyperlink"/>
            <w:noProof/>
          </w:rPr>
          <w:t>Figure 11: Helm Chart Packagig Solution</w:t>
        </w:r>
        <w:r>
          <w:rPr>
            <w:noProof/>
            <w:webHidden/>
          </w:rPr>
          <w:tab/>
        </w:r>
        <w:r>
          <w:rPr>
            <w:noProof/>
            <w:webHidden/>
          </w:rPr>
          <w:fldChar w:fldCharType="begin"/>
        </w:r>
        <w:r>
          <w:rPr>
            <w:noProof/>
            <w:webHidden/>
          </w:rPr>
          <w:instrText xml:space="preserve"> PAGEREF _Toc133319150 \h </w:instrText>
        </w:r>
        <w:r>
          <w:rPr>
            <w:noProof/>
            <w:webHidden/>
          </w:rPr>
        </w:r>
        <w:r>
          <w:rPr>
            <w:noProof/>
            <w:webHidden/>
          </w:rPr>
          <w:fldChar w:fldCharType="separate"/>
        </w:r>
        <w:r w:rsidR="000A657D">
          <w:rPr>
            <w:noProof/>
            <w:webHidden/>
          </w:rPr>
          <w:t>10</w:t>
        </w:r>
        <w:r>
          <w:rPr>
            <w:noProof/>
            <w:webHidden/>
          </w:rPr>
          <w:fldChar w:fldCharType="end"/>
        </w:r>
      </w:hyperlink>
    </w:p>
    <w:p w14:paraId="4AC668EA" w14:textId="3490C11E" w:rsidR="00960A05" w:rsidRDefault="00960A05" w:rsidP="00960A05">
      <w:pPr>
        <w:pStyle w:val="TableofFigures"/>
        <w:tabs>
          <w:tab w:val="right" w:pos="9016"/>
        </w:tabs>
        <w:ind w:left="880"/>
        <w:rPr>
          <w:rFonts w:eastAsiaTheme="minorEastAsia" w:cstheme="minorBidi"/>
          <w:caps/>
          <w:noProof/>
          <w:kern w:val="0"/>
          <w:sz w:val="22"/>
          <w:szCs w:val="22"/>
          <w:lang w:eastAsia="en-IE"/>
          <w14:ligatures w14:val="none"/>
        </w:rPr>
      </w:pPr>
      <w:hyperlink w:anchor="_Toc133319151" w:history="1">
        <w:r w:rsidRPr="00DE46B6">
          <w:rPr>
            <w:rStyle w:val="Hyperlink"/>
            <w:noProof/>
          </w:rPr>
          <w:t>Figure 12: Trivy Scanner script</w:t>
        </w:r>
        <w:r>
          <w:rPr>
            <w:noProof/>
            <w:webHidden/>
          </w:rPr>
          <w:tab/>
        </w:r>
        <w:r>
          <w:rPr>
            <w:noProof/>
            <w:webHidden/>
          </w:rPr>
          <w:fldChar w:fldCharType="begin"/>
        </w:r>
        <w:r>
          <w:rPr>
            <w:noProof/>
            <w:webHidden/>
          </w:rPr>
          <w:instrText xml:space="preserve"> PAGEREF _Toc133319151 \h </w:instrText>
        </w:r>
        <w:r>
          <w:rPr>
            <w:noProof/>
            <w:webHidden/>
          </w:rPr>
        </w:r>
        <w:r>
          <w:rPr>
            <w:noProof/>
            <w:webHidden/>
          </w:rPr>
          <w:fldChar w:fldCharType="separate"/>
        </w:r>
        <w:r w:rsidR="000A657D">
          <w:rPr>
            <w:noProof/>
            <w:webHidden/>
          </w:rPr>
          <w:t>10</w:t>
        </w:r>
        <w:r>
          <w:rPr>
            <w:noProof/>
            <w:webHidden/>
          </w:rPr>
          <w:fldChar w:fldCharType="end"/>
        </w:r>
      </w:hyperlink>
    </w:p>
    <w:p w14:paraId="38B3B4CC" w14:textId="23CAC671" w:rsidR="00960A05" w:rsidRDefault="00960A05" w:rsidP="00960A05">
      <w:pPr>
        <w:pStyle w:val="TableofFigures"/>
        <w:tabs>
          <w:tab w:val="right" w:pos="9016"/>
        </w:tabs>
        <w:ind w:left="880"/>
        <w:rPr>
          <w:rFonts w:eastAsiaTheme="minorEastAsia" w:cstheme="minorBidi"/>
          <w:caps/>
          <w:noProof/>
          <w:kern w:val="0"/>
          <w:sz w:val="22"/>
          <w:szCs w:val="22"/>
          <w:lang w:eastAsia="en-IE"/>
          <w14:ligatures w14:val="none"/>
        </w:rPr>
      </w:pPr>
      <w:hyperlink w:anchor="_Toc133319152" w:history="1">
        <w:r w:rsidRPr="00DE46B6">
          <w:rPr>
            <w:rStyle w:val="Hyperlink"/>
            <w:noProof/>
          </w:rPr>
          <w:t>Figure 13 : Cypress E2e Testing pipeline config</w:t>
        </w:r>
        <w:r>
          <w:rPr>
            <w:noProof/>
            <w:webHidden/>
          </w:rPr>
          <w:tab/>
        </w:r>
        <w:r>
          <w:rPr>
            <w:noProof/>
            <w:webHidden/>
          </w:rPr>
          <w:fldChar w:fldCharType="begin"/>
        </w:r>
        <w:r>
          <w:rPr>
            <w:noProof/>
            <w:webHidden/>
          </w:rPr>
          <w:instrText xml:space="preserve"> PAGEREF _Toc133319152 \h </w:instrText>
        </w:r>
        <w:r>
          <w:rPr>
            <w:noProof/>
            <w:webHidden/>
          </w:rPr>
        </w:r>
        <w:r>
          <w:rPr>
            <w:noProof/>
            <w:webHidden/>
          </w:rPr>
          <w:fldChar w:fldCharType="separate"/>
        </w:r>
        <w:r w:rsidR="000A657D">
          <w:rPr>
            <w:noProof/>
            <w:webHidden/>
          </w:rPr>
          <w:t>11</w:t>
        </w:r>
        <w:r>
          <w:rPr>
            <w:noProof/>
            <w:webHidden/>
          </w:rPr>
          <w:fldChar w:fldCharType="end"/>
        </w:r>
      </w:hyperlink>
    </w:p>
    <w:p w14:paraId="612BBD24" w14:textId="6622FC62" w:rsidR="00960A05" w:rsidRDefault="00960A05" w:rsidP="00960A05">
      <w:pPr>
        <w:pStyle w:val="TableofFigures"/>
        <w:tabs>
          <w:tab w:val="right" w:pos="9016"/>
        </w:tabs>
        <w:ind w:left="880"/>
        <w:rPr>
          <w:rFonts w:eastAsiaTheme="minorEastAsia" w:cstheme="minorBidi"/>
          <w:caps/>
          <w:noProof/>
          <w:kern w:val="0"/>
          <w:sz w:val="22"/>
          <w:szCs w:val="22"/>
          <w:lang w:eastAsia="en-IE"/>
          <w14:ligatures w14:val="none"/>
        </w:rPr>
      </w:pPr>
      <w:hyperlink w:anchor="_Toc133319153" w:history="1">
        <w:r w:rsidRPr="00DE46B6">
          <w:rPr>
            <w:rStyle w:val="Hyperlink"/>
            <w:noProof/>
          </w:rPr>
          <w:t>Figure 14: Sample test report</w:t>
        </w:r>
        <w:r>
          <w:rPr>
            <w:noProof/>
            <w:webHidden/>
          </w:rPr>
          <w:tab/>
        </w:r>
        <w:r>
          <w:rPr>
            <w:noProof/>
            <w:webHidden/>
          </w:rPr>
          <w:fldChar w:fldCharType="begin"/>
        </w:r>
        <w:r>
          <w:rPr>
            <w:noProof/>
            <w:webHidden/>
          </w:rPr>
          <w:instrText xml:space="preserve"> PAGEREF _Toc133319153 \h </w:instrText>
        </w:r>
        <w:r>
          <w:rPr>
            <w:noProof/>
            <w:webHidden/>
          </w:rPr>
        </w:r>
        <w:r>
          <w:rPr>
            <w:noProof/>
            <w:webHidden/>
          </w:rPr>
          <w:fldChar w:fldCharType="separate"/>
        </w:r>
        <w:r w:rsidR="000A657D">
          <w:rPr>
            <w:noProof/>
            <w:webHidden/>
          </w:rPr>
          <w:t>11</w:t>
        </w:r>
        <w:r>
          <w:rPr>
            <w:noProof/>
            <w:webHidden/>
          </w:rPr>
          <w:fldChar w:fldCharType="end"/>
        </w:r>
      </w:hyperlink>
    </w:p>
    <w:p w14:paraId="6603EF68" w14:textId="14BBD8EE" w:rsidR="00960A05" w:rsidRDefault="00960A05" w:rsidP="00960A05">
      <w:pPr>
        <w:pStyle w:val="TableofFigures"/>
        <w:tabs>
          <w:tab w:val="right" w:pos="9016"/>
        </w:tabs>
        <w:ind w:left="880"/>
        <w:rPr>
          <w:rFonts w:eastAsiaTheme="minorEastAsia" w:cstheme="minorBidi"/>
          <w:caps/>
          <w:noProof/>
          <w:kern w:val="0"/>
          <w:sz w:val="22"/>
          <w:szCs w:val="22"/>
          <w:lang w:eastAsia="en-IE"/>
          <w14:ligatures w14:val="none"/>
        </w:rPr>
      </w:pPr>
      <w:hyperlink w:anchor="_Toc133319154" w:history="1">
        <w:r w:rsidRPr="00DE46B6">
          <w:rPr>
            <w:rStyle w:val="Hyperlink"/>
            <w:noProof/>
          </w:rPr>
          <w:t>Figure 15 : Deployment Pipeline high level view</w:t>
        </w:r>
        <w:r>
          <w:rPr>
            <w:noProof/>
            <w:webHidden/>
          </w:rPr>
          <w:tab/>
        </w:r>
        <w:r>
          <w:rPr>
            <w:noProof/>
            <w:webHidden/>
          </w:rPr>
          <w:fldChar w:fldCharType="begin"/>
        </w:r>
        <w:r>
          <w:rPr>
            <w:noProof/>
            <w:webHidden/>
          </w:rPr>
          <w:instrText xml:space="preserve"> PAGEREF _Toc133319154 \h </w:instrText>
        </w:r>
        <w:r>
          <w:rPr>
            <w:noProof/>
            <w:webHidden/>
          </w:rPr>
        </w:r>
        <w:r>
          <w:rPr>
            <w:noProof/>
            <w:webHidden/>
          </w:rPr>
          <w:fldChar w:fldCharType="separate"/>
        </w:r>
        <w:r w:rsidR="000A657D">
          <w:rPr>
            <w:noProof/>
            <w:webHidden/>
          </w:rPr>
          <w:t>12</w:t>
        </w:r>
        <w:r>
          <w:rPr>
            <w:noProof/>
            <w:webHidden/>
          </w:rPr>
          <w:fldChar w:fldCharType="end"/>
        </w:r>
      </w:hyperlink>
    </w:p>
    <w:p w14:paraId="4004671C" w14:textId="4B733C98" w:rsidR="00960A05" w:rsidRDefault="00960A05" w:rsidP="00960A05">
      <w:pPr>
        <w:pStyle w:val="TableofFigures"/>
        <w:tabs>
          <w:tab w:val="right" w:pos="9016"/>
        </w:tabs>
        <w:ind w:left="880"/>
        <w:rPr>
          <w:rFonts w:eastAsiaTheme="minorEastAsia" w:cstheme="minorBidi"/>
          <w:caps/>
          <w:noProof/>
          <w:kern w:val="0"/>
          <w:sz w:val="22"/>
          <w:szCs w:val="22"/>
          <w:lang w:eastAsia="en-IE"/>
          <w14:ligatures w14:val="none"/>
        </w:rPr>
      </w:pPr>
      <w:hyperlink w:anchor="_Toc133319155" w:history="1">
        <w:r w:rsidRPr="00DE46B6">
          <w:rPr>
            <w:rStyle w:val="Hyperlink"/>
            <w:noProof/>
          </w:rPr>
          <w:t>Figure 16 : Blue Green Deployment High Level View</w:t>
        </w:r>
        <w:r>
          <w:rPr>
            <w:noProof/>
            <w:webHidden/>
          </w:rPr>
          <w:tab/>
        </w:r>
        <w:r>
          <w:rPr>
            <w:noProof/>
            <w:webHidden/>
          </w:rPr>
          <w:fldChar w:fldCharType="begin"/>
        </w:r>
        <w:r>
          <w:rPr>
            <w:noProof/>
            <w:webHidden/>
          </w:rPr>
          <w:instrText xml:space="preserve"> PAGEREF _Toc133319155 \h </w:instrText>
        </w:r>
        <w:r>
          <w:rPr>
            <w:noProof/>
            <w:webHidden/>
          </w:rPr>
        </w:r>
        <w:r>
          <w:rPr>
            <w:noProof/>
            <w:webHidden/>
          </w:rPr>
          <w:fldChar w:fldCharType="separate"/>
        </w:r>
        <w:r w:rsidR="000A657D">
          <w:rPr>
            <w:noProof/>
            <w:webHidden/>
          </w:rPr>
          <w:t>13</w:t>
        </w:r>
        <w:r>
          <w:rPr>
            <w:noProof/>
            <w:webHidden/>
          </w:rPr>
          <w:fldChar w:fldCharType="end"/>
        </w:r>
      </w:hyperlink>
    </w:p>
    <w:p w14:paraId="03F48075" w14:textId="77777777" w:rsidR="00960A05" w:rsidRDefault="00960A05" w:rsidP="00960A05">
      <w:r>
        <w:fldChar w:fldCharType="end"/>
      </w:r>
    </w:p>
    <w:p w14:paraId="68060C04" w14:textId="77777777" w:rsidR="00960A05" w:rsidRDefault="00960A05" w:rsidP="00960A05">
      <w:pPr>
        <w:pStyle w:val="Heading1"/>
      </w:pPr>
      <w:r>
        <w:t>List of Tables</w:t>
      </w:r>
    </w:p>
    <w:p w14:paraId="4B07D403" w14:textId="57EB9041" w:rsidR="00960A05" w:rsidRDefault="00960A05" w:rsidP="00960A05">
      <w:pPr>
        <w:pStyle w:val="TableofFigures"/>
        <w:tabs>
          <w:tab w:val="right" w:pos="9016"/>
        </w:tabs>
        <w:ind w:left="880"/>
        <w:rPr>
          <w:rFonts w:eastAsiaTheme="minorEastAsia" w:cstheme="minorBidi"/>
          <w:caps/>
          <w:noProof/>
          <w:kern w:val="0"/>
          <w:sz w:val="22"/>
          <w:szCs w:val="22"/>
          <w:lang w:eastAsia="en-IE"/>
          <w14:ligatures w14:val="none"/>
        </w:rPr>
      </w:pPr>
      <w:r>
        <w:rPr>
          <w:caps/>
        </w:rPr>
        <w:fldChar w:fldCharType="begin"/>
      </w:r>
      <w:r>
        <w:instrText xml:space="preserve"> TOC \h \z \c "Table" </w:instrText>
      </w:r>
      <w:r>
        <w:rPr>
          <w:caps/>
        </w:rPr>
        <w:fldChar w:fldCharType="separate"/>
      </w:r>
      <w:hyperlink w:anchor="_Toc133319186" w:history="1">
        <w:r w:rsidRPr="002A2BAC">
          <w:rPr>
            <w:rStyle w:val="Hyperlink"/>
            <w:noProof/>
          </w:rPr>
          <w:t>Table 1: Build Pipelines</w:t>
        </w:r>
        <w:r>
          <w:rPr>
            <w:noProof/>
            <w:webHidden/>
          </w:rPr>
          <w:tab/>
        </w:r>
        <w:r>
          <w:rPr>
            <w:noProof/>
            <w:webHidden/>
          </w:rPr>
          <w:fldChar w:fldCharType="begin"/>
        </w:r>
        <w:r>
          <w:rPr>
            <w:noProof/>
            <w:webHidden/>
          </w:rPr>
          <w:instrText xml:space="preserve"> PAGEREF _Toc133319186 \h </w:instrText>
        </w:r>
        <w:r>
          <w:rPr>
            <w:noProof/>
            <w:webHidden/>
          </w:rPr>
        </w:r>
        <w:r>
          <w:rPr>
            <w:noProof/>
            <w:webHidden/>
          </w:rPr>
          <w:fldChar w:fldCharType="separate"/>
        </w:r>
        <w:r w:rsidR="000A657D">
          <w:rPr>
            <w:noProof/>
            <w:webHidden/>
          </w:rPr>
          <w:t>9</w:t>
        </w:r>
        <w:r>
          <w:rPr>
            <w:noProof/>
            <w:webHidden/>
          </w:rPr>
          <w:fldChar w:fldCharType="end"/>
        </w:r>
      </w:hyperlink>
    </w:p>
    <w:p w14:paraId="065D59C6" w14:textId="30E6BD73" w:rsidR="00960A05" w:rsidRDefault="00960A05" w:rsidP="00960A05">
      <w:pPr>
        <w:pStyle w:val="TableofFigures"/>
        <w:tabs>
          <w:tab w:val="right" w:pos="9016"/>
        </w:tabs>
        <w:ind w:left="880"/>
        <w:rPr>
          <w:rFonts w:eastAsiaTheme="minorEastAsia" w:cstheme="minorBidi"/>
          <w:caps/>
          <w:noProof/>
          <w:kern w:val="0"/>
          <w:sz w:val="22"/>
          <w:szCs w:val="22"/>
          <w:lang w:eastAsia="en-IE"/>
          <w14:ligatures w14:val="none"/>
        </w:rPr>
      </w:pPr>
      <w:hyperlink w:anchor="_Toc133319187" w:history="1">
        <w:r w:rsidRPr="002A2BAC">
          <w:rPr>
            <w:rStyle w:val="Hyperlink"/>
            <w:noProof/>
          </w:rPr>
          <w:t>Table 2 : Deployment Pipeline</w:t>
        </w:r>
        <w:r>
          <w:rPr>
            <w:noProof/>
            <w:webHidden/>
          </w:rPr>
          <w:tab/>
        </w:r>
        <w:r>
          <w:rPr>
            <w:noProof/>
            <w:webHidden/>
          </w:rPr>
          <w:fldChar w:fldCharType="begin"/>
        </w:r>
        <w:r>
          <w:rPr>
            <w:noProof/>
            <w:webHidden/>
          </w:rPr>
          <w:instrText xml:space="preserve"> PAGEREF _Toc133319187 \h </w:instrText>
        </w:r>
        <w:r>
          <w:rPr>
            <w:noProof/>
            <w:webHidden/>
          </w:rPr>
        </w:r>
        <w:r>
          <w:rPr>
            <w:noProof/>
            <w:webHidden/>
          </w:rPr>
          <w:fldChar w:fldCharType="separate"/>
        </w:r>
        <w:r w:rsidR="000A657D">
          <w:rPr>
            <w:noProof/>
            <w:webHidden/>
          </w:rPr>
          <w:t>13</w:t>
        </w:r>
        <w:r>
          <w:rPr>
            <w:noProof/>
            <w:webHidden/>
          </w:rPr>
          <w:fldChar w:fldCharType="end"/>
        </w:r>
      </w:hyperlink>
    </w:p>
    <w:p w14:paraId="4649BCDF" w14:textId="29B64C2F" w:rsidR="00960A05" w:rsidRDefault="00960A05" w:rsidP="00960A05">
      <w:pPr>
        <w:pStyle w:val="TableofFigures"/>
        <w:tabs>
          <w:tab w:val="right" w:pos="9016"/>
        </w:tabs>
        <w:ind w:left="880"/>
        <w:rPr>
          <w:rFonts w:eastAsiaTheme="minorEastAsia" w:cstheme="minorBidi"/>
          <w:caps/>
          <w:noProof/>
          <w:kern w:val="0"/>
          <w:sz w:val="22"/>
          <w:szCs w:val="22"/>
          <w:lang w:eastAsia="en-IE"/>
          <w14:ligatures w14:val="none"/>
        </w:rPr>
      </w:pPr>
      <w:hyperlink w:anchor="_Toc133319188" w:history="1">
        <w:r w:rsidRPr="002A2BAC">
          <w:rPr>
            <w:rStyle w:val="Hyperlink"/>
            <w:noProof/>
          </w:rPr>
          <w:t>Table 3 : Blue Green Traffic Pipelines</w:t>
        </w:r>
        <w:r>
          <w:rPr>
            <w:noProof/>
            <w:webHidden/>
          </w:rPr>
          <w:tab/>
        </w:r>
        <w:r>
          <w:rPr>
            <w:noProof/>
            <w:webHidden/>
          </w:rPr>
          <w:fldChar w:fldCharType="begin"/>
        </w:r>
        <w:r>
          <w:rPr>
            <w:noProof/>
            <w:webHidden/>
          </w:rPr>
          <w:instrText xml:space="preserve"> PAGEREF _Toc133319188 \h </w:instrText>
        </w:r>
        <w:r>
          <w:rPr>
            <w:noProof/>
            <w:webHidden/>
          </w:rPr>
        </w:r>
        <w:r>
          <w:rPr>
            <w:noProof/>
            <w:webHidden/>
          </w:rPr>
          <w:fldChar w:fldCharType="separate"/>
        </w:r>
        <w:r w:rsidR="000A657D">
          <w:rPr>
            <w:noProof/>
            <w:webHidden/>
          </w:rPr>
          <w:t>13</w:t>
        </w:r>
        <w:r>
          <w:rPr>
            <w:noProof/>
            <w:webHidden/>
          </w:rPr>
          <w:fldChar w:fldCharType="end"/>
        </w:r>
      </w:hyperlink>
    </w:p>
    <w:p w14:paraId="15DF9CD8" w14:textId="77777777" w:rsidR="00960A05" w:rsidRDefault="00960A05" w:rsidP="00960A05">
      <w:r>
        <w:fldChar w:fldCharType="end"/>
      </w:r>
    </w:p>
    <w:sdt>
      <w:sdtPr>
        <w:rPr>
          <w:rFonts w:asciiTheme="minorHAnsi" w:eastAsiaTheme="minorHAnsi" w:hAnsiTheme="minorHAnsi" w:cstheme="minorBidi"/>
          <w:color w:val="auto"/>
          <w:sz w:val="22"/>
          <w:szCs w:val="22"/>
        </w:rPr>
        <w:id w:val="-309792264"/>
        <w:docPartObj>
          <w:docPartGallery w:val="Bibliographies"/>
          <w:docPartUnique/>
        </w:docPartObj>
      </w:sdtPr>
      <w:sdtContent>
        <w:p w14:paraId="18ACC646" w14:textId="7E09FCEE" w:rsidR="003D509A" w:rsidRDefault="003D509A">
          <w:pPr>
            <w:pStyle w:val="Heading1"/>
          </w:pPr>
          <w:r>
            <w:t>References</w:t>
          </w:r>
        </w:p>
        <w:sdt>
          <w:sdtPr>
            <w:id w:val="-573587230"/>
            <w:bibliography/>
          </w:sdtPr>
          <w:sdtContent>
            <w:p w14:paraId="0DC93395" w14:textId="3D369175" w:rsidR="001C57DD" w:rsidRPr="001C57DD" w:rsidRDefault="003D509A" w:rsidP="001C57DD">
              <w:pPr>
                <w:pStyle w:val="Bibliography"/>
                <w:rPr>
                  <w:noProof/>
                  <w:sz w:val="24"/>
                  <w:szCs w:val="24"/>
                  <w:highlight w:val="lightGray"/>
                </w:rPr>
              </w:pPr>
              <w:r w:rsidRPr="001C57DD">
                <w:rPr>
                  <w:rStyle w:val="Emphasis"/>
                </w:rPr>
                <w:fldChar w:fldCharType="begin"/>
              </w:r>
              <w:r w:rsidRPr="001C57DD">
                <w:rPr>
                  <w:rStyle w:val="Emphasis"/>
                </w:rPr>
                <w:instrText xml:space="preserve"> BIBLIOGRAPHY </w:instrText>
              </w:r>
              <w:r w:rsidRPr="001C57DD">
                <w:rPr>
                  <w:rStyle w:val="Emphasis"/>
                </w:rPr>
                <w:fldChar w:fldCharType="separate"/>
              </w:r>
              <w:r w:rsidR="001C57DD" w:rsidRPr="001C57DD">
                <w:rPr>
                  <w:noProof/>
                  <w:highlight w:val="lightGray"/>
                </w:rPr>
                <w:t xml:space="preserve">Andrew Block, A. D., JUNE 2020. </w:t>
              </w:r>
              <w:r w:rsidR="001C57DD" w:rsidRPr="001C57DD">
                <w:rPr>
                  <w:i/>
                  <w:iCs/>
                  <w:noProof/>
                  <w:highlight w:val="lightGray"/>
                </w:rPr>
                <w:t xml:space="preserve">Learn Helm. </w:t>
              </w:r>
              <w:r w:rsidR="001C57DD" w:rsidRPr="001C57DD">
                <w:rPr>
                  <w:noProof/>
                  <w:highlight w:val="lightGray"/>
                </w:rPr>
                <w:t>s.l:PACKT.</w:t>
              </w:r>
            </w:p>
            <w:p w14:paraId="7ACC86DF" w14:textId="77777777" w:rsidR="001C57DD" w:rsidRPr="001C57DD" w:rsidRDefault="001C57DD" w:rsidP="001C57DD">
              <w:pPr>
                <w:pStyle w:val="Bibliography"/>
                <w:rPr>
                  <w:noProof/>
                  <w:highlight w:val="lightGray"/>
                </w:rPr>
              </w:pPr>
              <w:r w:rsidRPr="001C57DD">
                <w:rPr>
                  <w:noProof/>
                  <w:highlight w:val="lightGray"/>
                </w:rPr>
                <w:t xml:space="preserve">Leszko, R., 2017. </w:t>
              </w:r>
              <w:r w:rsidRPr="001C57DD">
                <w:rPr>
                  <w:i/>
                  <w:iCs/>
                  <w:noProof/>
                  <w:highlight w:val="lightGray"/>
                </w:rPr>
                <w:t xml:space="preserve">Continuous Delivery with Docker and Jenkins. </w:t>
              </w:r>
              <w:r w:rsidRPr="001C57DD">
                <w:rPr>
                  <w:noProof/>
                  <w:highlight w:val="lightGray"/>
                </w:rPr>
                <w:t>s.l.:Packt.</w:t>
              </w:r>
            </w:p>
            <w:p w14:paraId="135F10D3" w14:textId="77777777" w:rsidR="001C57DD" w:rsidRPr="001C57DD" w:rsidRDefault="001C57DD" w:rsidP="001C57DD">
              <w:pPr>
                <w:pStyle w:val="Bibliography"/>
                <w:rPr>
                  <w:noProof/>
                  <w:highlight w:val="lightGray"/>
                </w:rPr>
              </w:pPr>
              <w:r w:rsidRPr="001C57DD">
                <w:rPr>
                  <w:noProof/>
                  <w:highlight w:val="lightGray"/>
                </w:rPr>
                <w:t xml:space="preserve">McKendrick, N. K. a. R., 2022. </w:t>
              </w:r>
              <w:r w:rsidRPr="001C57DD">
                <w:rPr>
                  <w:i/>
                  <w:iCs/>
                  <w:noProof/>
                  <w:highlight w:val="lightGray"/>
                </w:rPr>
                <w:t xml:space="preserve">The Kubernetes Bible: The Definitive Guide to Deploying and Managing Kubernetes Across Major Cloud Platforms. </w:t>
              </w:r>
              <w:r w:rsidRPr="001C57DD">
                <w:rPr>
                  <w:noProof/>
                  <w:highlight w:val="lightGray"/>
                </w:rPr>
                <w:t>s.l.:Packt.</w:t>
              </w:r>
            </w:p>
            <w:p w14:paraId="41153336" w14:textId="77777777" w:rsidR="001C57DD" w:rsidRDefault="001C57DD" w:rsidP="001C57DD">
              <w:pPr>
                <w:pStyle w:val="Bibliography"/>
                <w:rPr>
                  <w:noProof/>
                </w:rPr>
              </w:pPr>
              <w:r w:rsidRPr="001C57DD">
                <w:rPr>
                  <w:noProof/>
                  <w:highlight w:val="lightGray"/>
                </w:rPr>
                <w:t xml:space="preserve">Raul, A., 2021. </w:t>
              </w:r>
              <w:r w:rsidRPr="001C57DD">
                <w:rPr>
                  <w:i/>
                  <w:iCs/>
                  <w:noProof/>
                  <w:highlight w:val="lightGray"/>
                </w:rPr>
                <w:t xml:space="preserve">Cloud Native with Kubernetes: Deploy, configure, and run modern cloud native applications on Kubernetes. </w:t>
              </w:r>
              <w:r w:rsidRPr="001C57DD">
                <w:rPr>
                  <w:noProof/>
                  <w:highlight w:val="lightGray"/>
                </w:rPr>
                <w:t>s.l.:Packt</w:t>
              </w:r>
              <w:r>
                <w:rPr>
                  <w:noProof/>
                </w:rPr>
                <w:t>.</w:t>
              </w:r>
            </w:p>
            <w:p w14:paraId="373F38C2" w14:textId="0FD0140A" w:rsidR="003D509A" w:rsidRDefault="003D509A" w:rsidP="001C57DD">
              <w:r w:rsidRPr="001C57DD">
                <w:rPr>
                  <w:rStyle w:val="Emphasis"/>
                </w:rPr>
                <w:fldChar w:fldCharType="end"/>
              </w:r>
            </w:p>
          </w:sdtContent>
        </w:sdt>
      </w:sdtContent>
    </w:sdt>
    <w:sectPr w:rsidR="003D509A" w:rsidSect="001A2D8B">
      <w:headerReference w:type="default" r:id="rId48"/>
      <w:headerReference w:type="first" r:id="rId49"/>
      <w:pgSz w:w="11906" w:h="16838"/>
      <w:pgMar w:top="1440" w:right="1440" w:bottom="1276"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B0294" w14:textId="77777777" w:rsidR="00176F9B" w:rsidRDefault="00176F9B" w:rsidP="004A4F25">
      <w:pPr>
        <w:spacing w:after="0" w:line="240" w:lineRule="auto"/>
      </w:pPr>
      <w:r>
        <w:separator/>
      </w:r>
    </w:p>
  </w:endnote>
  <w:endnote w:type="continuationSeparator" w:id="0">
    <w:p w14:paraId="424DEACB" w14:textId="77777777" w:rsidR="00176F9B" w:rsidRDefault="00176F9B" w:rsidP="004A4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erpetua">
    <w:panose1 w:val="02020502060401020303"/>
    <w:charset w:val="00"/>
    <w:family w:val="roman"/>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851FC2" w14:textId="77777777" w:rsidR="00176F9B" w:rsidRDefault="00176F9B" w:rsidP="004A4F25">
      <w:pPr>
        <w:spacing w:after="0" w:line="240" w:lineRule="auto"/>
      </w:pPr>
      <w:r>
        <w:separator/>
      </w:r>
    </w:p>
  </w:footnote>
  <w:footnote w:type="continuationSeparator" w:id="0">
    <w:p w14:paraId="1DCC7C34" w14:textId="77777777" w:rsidR="00176F9B" w:rsidRDefault="00176F9B" w:rsidP="004A4F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A934D" w14:textId="6B6B1DAF" w:rsidR="004A4F25" w:rsidRDefault="004A4F25">
    <w:pPr>
      <w:pStyle w:val="Header"/>
    </w:pPr>
    <w:r>
      <w:tab/>
    </w:r>
  </w:p>
  <w:p w14:paraId="678DDF2C" w14:textId="77777777" w:rsidR="004A4F25" w:rsidRDefault="004A4F2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CA9FC" w14:textId="3A82EBDC" w:rsidR="00DF50A1" w:rsidRPr="00DF50A1" w:rsidRDefault="00DF50A1" w:rsidP="00DF50A1">
    <w:pPr>
      <w:pStyle w:val="NoSpacing"/>
      <w:jc w:val="center"/>
      <w:rPr>
        <w:b/>
        <w:bCs/>
      </w:rPr>
    </w:pPr>
    <w:r>
      <w:rPr>
        <w:b/>
        <w:bCs/>
        <w:noProof/>
      </w:rPr>
      <w:drawing>
        <wp:anchor distT="0" distB="0" distL="114300" distR="114300" simplePos="0" relativeHeight="251658240" behindDoc="0" locked="0" layoutInCell="1" allowOverlap="1" wp14:anchorId="5EE6357B" wp14:editId="34C71B59">
          <wp:simplePos x="0" y="0"/>
          <wp:positionH relativeFrom="column">
            <wp:posOffset>4694425</wp:posOffset>
          </wp:positionH>
          <wp:positionV relativeFrom="paragraph">
            <wp:posOffset>43339</wp:posOffset>
          </wp:positionV>
          <wp:extent cx="1277116" cy="804862"/>
          <wp:effectExtent l="0" t="0" r="0" b="0"/>
          <wp:wrapNone/>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15540" cy="8290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F50A1">
      <w:rPr>
        <w:b/>
        <w:bCs/>
      </w:rPr>
      <w:t>Release Management Plan</w:t>
    </w:r>
  </w:p>
  <w:p w14:paraId="1511F8CC" w14:textId="7DC64646" w:rsidR="00DF50A1" w:rsidRPr="00DF50A1" w:rsidRDefault="00DF50A1" w:rsidP="00DF50A1">
    <w:pPr>
      <w:pStyle w:val="NoSpacing"/>
      <w:jc w:val="center"/>
      <w:rPr>
        <w:b/>
        <w:bCs/>
      </w:rPr>
    </w:pPr>
    <w:r w:rsidRPr="00DF50A1">
      <w:rPr>
        <w:b/>
        <w:bCs/>
      </w:rPr>
      <w:t>CA2 Project</w:t>
    </w:r>
  </w:p>
  <w:p w14:paraId="6D827230" w14:textId="1E5D69AC" w:rsidR="00DF50A1" w:rsidRPr="00DF50A1" w:rsidRDefault="00DF50A1" w:rsidP="00DF50A1">
    <w:pPr>
      <w:pStyle w:val="NoSpacing"/>
      <w:jc w:val="center"/>
      <w:rPr>
        <w:b/>
        <w:bCs/>
      </w:rPr>
    </w:pPr>
    <w:r w:rsidRPr="00DF50A1">
      <w:rPr>
        <w:b/>
        <w:bCs/>
      </w:rPr>
      <w:t>Enterprise Architecture in Deployment</w:t>
    </w:r>
  </w:p>
  <w:p w14:paraId="4063919A" w14:textId="77777777" w:rsidR="00DF50A1" w:rsidRDefault="00DF50A1" w:rsidP="00DF50A1">
    <w:pPr>
      <w:pStyle w:val="Header"/>
      <w:jc w:val="center"/>
    </w:pPr>
  </w:p>
  <w:p w14:paraId="46D585A8" w14:textId="77777777" w:rsidR="00DF50A1" w:rsidRDefault="00DF50A1" w:rsidP="00DF50A1">
    <w:pPr>
      <w:pStyle w:val="Header"/>
      <w:jc w:val="center"/>
    </w:pPr>
    <w:r>
      <w:t>AINUL HABIB</w:t>
    </w:r>
  </w:p>
  <w:p w14:paraId="6A6200A7" w14:textId="77777777" w:rsidR="00DF50A1" w:rsidRDefault="00DF50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F6E28"/>
    <w:multiLevelType w:val="hybridMultilevel"/>
    <w:tmpl w:val="A2D696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DF0721F"/>
    <w:multiLevelType w:val="hybridMultilevel"/>
    <w:tmpl w:val="6F4C55B8"/>
    <w:lvl w:ilvl="0" w:tplc="1809000F">
      <w:start w:val="1"/>
      <w:numFmt w:val="decimal"/>
      <w:lvlText w:val="%1."/>
      <w:lvlJc w:val="left"/>
      <w:pPr>
        <w:ind w:left="108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F613DB4"/>
    <w:multiLevelType w:val="hybridMultilevel"/>
    <w:tmpl w:val="AC2ECEA4"/>
    <w:lvl w:ilvl="0" w:tplc="ED4628FC">
      <w:start w:val="1"/>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9F74D28"/>
    <w:multiLevelType w:val="hybridMultilevel"/>
    <w:tmpl w:val="47B68734"/>
    <w:lvl w:ilvl="0" w:tplc="71EE532C">
      <w:start w:val="1"/>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E36180B"/>
    <w:multiLevelType w:val="hybridMultilevel"/>
    <w:tmpl w:val="253CE8B6"/>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3B573897"/>
    <w:multiLevelType w:val="hybridMultilevel"/>
    <w:tmpl w:val="3D14B0BC"/>
    <w:lvl w:ilvl="0" w:tplc="36DAA7A0">
      <w:start w:val="1"/>
      <w:numFmt w:val="lowerLetter"/>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6" w15:restartNumberingAfterBreak="0">
    <w:nsid w:val="3B684944"/>
    <w:multiLevelType w:val="hybridMultilevel"/>
    <w:tmpl w:val="DB303E1C"/>
    <w:lvl w:ilvl="0" w:tplc="1809000F">
      <w:start w:val="1"/>
      <w:numFmt w:val="decimal"/>
      <w:lvlText w:val="%1."/>
      <w:lvlJc w:val="left"/>
      <w:pPr>
        <w:ind w:left="1080" w:hanging="360"/>
      </w:p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7" w15:restartNumberingAfterBreak="0">
    <w:nsid w:val="3E981B18"/>
    <w:multiLevelType w:val="hybridMultilevel"/>
    <w:tmpl w:val="2C32DBD8"/>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8" w15:restartNumberingAfterBreak="0">
    <w:nsid w:val="3FD87C5D"/>
    <w:multiLevelType w:val="hybridMultilevel"/>
    <w:tmpl w:val="47446D1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412145BF"/>
    <w:multiLevelType w:val="hybridMultilevel"/>
    <w:tmpl w:val="F6B897DE"/>
    <w:lvl w:ilvl="0" w:tplc="ED4628FC">
      <w:start w:val="1"/>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487D27E4"/>
    <w:multiLevelType w:val="hybridMultilevel"/>
    <w:tmpl w:val="FEE4000A"/>
    <w:lvl w:ilvl="0" w:tplc="ED4628FC">
      <w:start w:val="1"/>
      <w:numFmt w:val="bullet"/>
      <w:lvlText w:val="-"/>
      <w:lvlJc w:val="left"/>
      <w:pPr>
        <w:ind w:left="774" w:hanging="360"/>
      </w:pPr>
      <w:rPr>
        <w:rFonts w:ascii="Calibri" w:eastAsiaTheme="minorHAnsi" w:hAnsi="Calibri" w:cs="Calibri" w:hint="default"/>
      </w:rPr>
    </w:lvl>
    <w:lvl w:ilvl="1" w:tplc="18090003">
      <w:start w:val="1"/>
      <w:numFmt w:val="bullet"/>
      <w:lvlText w:val="o"/>
      <w:lvlJc w:val="left"/>
      <w:pPr>
        <w:ind w:left="1494" w:hanging="360"/>
      </w:pPr>
      <w:rPr>
        <w:rFonts w:ascii="Courier New" w:hAnsi="Courier New" w:cs="Courier New" w:hint="default"/>
      </w:rPr>
    </w:lvl>
    <w:lvl w:ilvl="2" w:tplc="18090005" w:tentative="1">
      <w:start w:val="1"/>
      <w:numFmt w:val="bullet"/>
      <w:lvlText w:val=""/>
      <w:lvlJc w:val="left"/>
      <w:pPr>
        <w:ind w:left="2214" w:hanging="360"/>
      </w:pPr>
      <w:rPr>
        <w:rFonts w:ascii="Wingdings" w:hAnsi="Wingdings" w:hint="default"/>
      </w:rPr>
    </w:lvl>
    <w:lvl w:ilvl="3" w:tplc="18090001" w:tentative="1">
      <w:start w:val="1"/>
      <w:numFmt w:val="bullet"/>
      <w:lvlText w:val=""/>
      <w:lvlJc w:val="left"/>
      <w:pPr>
        <w:ind w:left="2934" w:hanging="360"/>
      </w:pPr>
      <w:rPr>
        <w:rFonts w:ascii="Symbol" w:hAnsi="Symbol" w:hint="default"/>
      </w:rPr>
    </w:lvl>
    <w:lvl w:ilvl="4" w:tplc="18090003" w:tentative="1">
      <w:start w:val="1"/>
      <w:numFmt w:val="bullet"/>
      <w:lvlText w:val="o"/>
      <w:lvlJc w:val="left"/>
      <w:pPr>
        <w:ind w:left="3654" w:hanging="360"/>
      </w:pPr>
      <w:rPr>
        <w:rFonts w:ascii="Courier New" w:hAnsi="Courier New" w:cs="Courier New" w:hint="default"/>
      </w:rPr>
    </w:lvl>
    <w:lvl w:ilvl="5" w:tplc="18090005" w:tentative="1">
      <w:start w:val="1"/>
      <w:numFmt w:val="bullet"/>
      <w:lvlText w:val=""/>
      <w:lvlJc w:val="left"/>
      <w:pPr>
        <w:ind w:left="4374" w:hanging="360"/>
      </w:pPr>
      <w:rPr>
        <w:rFonts w:ascii="Wingdings" w:hAnsi="Wingdings" w:hint="default"/>
      </w:rPr>
    </w:lvl>
    <w:lvl w:ilvl="6" w:tplc="18090001" w:tentative="1">
      <w:start w:val="1"/>
      <w:numFmt w:val="bullet"/>
      <w:lvlText w:val=""/>
      <w:lvlJc w:val="left"/>
      <w:pPr>
        <w:ind w:left="5094" w:hanging="360"/>
      </w:pPr>
      <w:rPr>
        <w:rFonts w:ascii="Symbol" w:hAnsi="Symbol" w:hint="default"/>
      </w:rPr>
    </w:lvl>
    <w:lvl w:ilvl="7" w:tplc="18090003" w:tentative="1">
      <w:start w:val="1"/>
      <w:numFmt w:val="bullet"/>
      <w:lvlText w:val="o"/>
      <w:lvlJc w:val="left"/>
      <w:pPr>
        <w:ind w:left="5814" w:hanging="360"/>
      </w:pPr>
      <w:rPr>
        <w:rFonts w:ascii="Courier New" w:hAnsi="Courier New" w:cs="Courier New" w:hint="default"/>
      </w:rPr>
    </w:lvl>
    <w:lvl w:ilvl="8" w:tplc="18090005" w:tentative="1">
      <w:start w:val="1"/>
      <w:numFmt w:val="bullet"/>
      <w:lvlText w:val=""/>
      <w:lvlJc w:val="left"/>
      <w:pPr>
        <w:ind w:left="6534" w:hanging="360"/>
      </w:pPr>
      <w:rPr>
        <w:rFonts w:ascii="Wingdings" w:hAnsi="Wingdings" w:hint="default"/>
      </w:rPr>
    </w:lvl>
  </w:abstractNum>
  <w:abstractNum w:abstractNumId="11" w15:restartNumberingAfterBreak="0">
    <w:nsid w:val="4DAA35DD"/>
    <w:multiLevelType w:val="hybridMultilevel"/>
    <w:tmpl w:val="192857E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5E116DA8"/>
    <w:multiLevelType w:val="multilevel"/>
    <w:tmpl w:val="1AEC3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FD4F84"/>
    <w:multiLevelType w:val="hybridMultilevel"/>
    <w:tmpl w:val="69E607A4"/>
    <w:lvl w:ilvl="0" w:tplc="4B822F00">
      <w:start w:val="1"/>
      <w:numFmt w:val="lowerLetter"/>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606D7506"/>
    <w:multiLevelType w:val="hybridMultilevel"/>
    <w:tmpl w:val="6DB2A43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62B17CEB"/>
    <w:multiLevelType w:val="hybridMultilevel"/>
    <w:tmpl w:val="115E833A"/>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784F50F9"/>
    <w:multiLevelType w:val="hybridMultilevel"/>
    <w:tmpl w:val="60D680D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78AD4FCA"/>
    <w:multiLevelType w:val="hybridMultilevel"/>
    <w:tmpl w:val="8E421678"/>
    <w:lvl w:ilvl="0" w:tplc="ED4628FC">
      <w:start w:val="1"/>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7B500BAF"/>
    <w:multiLevelType w:val="hybridMultilevel"/>
    <w:tmpl w:val="D1CC348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7B9D1BD1"/>
    <w:multiLevelType w:val="hybridMultilevel"/>
    <w:tmpl w:val="C98A4A00"/>
    <w:lvl w:ilvl="0" w:tplc="ED4628FC">
      <w:start w:val="1"/>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280800149">
    <w:abstractNumId w:val="13"/>
  </w:num>
  <w:num w:numId="2" w16cid:durableId="1888029876">
    <w:abstractNumId w:val="8"/>
  </w:num>
  <w:num w:numId="3" w16cid:durableId="2128430120">
    <w:abstractNumId w:val="0"/>
  </w:num>
  <w:num w:numId="4" w16cid:durableId="1513373131">
    <w:abstractNumId w:val="11"/>
  </w:num>
  <w:num w:numId="5" w16cid:durableId="399715346">
    <w:abstractNumId w:val="16"/>
  </w:num>
  <w:num w:numId="6" w16cid:durableId="288829716">
    <w:abstractNumId w:val="2"/>
  </w:num>
  <w:num w:numId="7" w16cid:durableId="1914460824">
    <w:abstractNumId w:val="3"/>
  </w:num>
  <w:num w:numId="8" w16cid:durableId="1573735014">
    <w:abstractNumId w:val="17"/>
  </w:num>
  <w:num w:numId="9" w16cid:durableId="947279011">
    <w:abstractNumId w:val="10"/>
  </w:num>
  <w:num w:numId="10" w16cid:durableId="946892947">
    <w:abstractNumId w:val="19"/>
  </w:num>
  <w:num w:numId="11" w16cid:durableId="989795755">
    <w:abstractNumId w:val="15"/>
  </w:num>
  <w:num w:numId="12" w16cid:durableId="472139685">
    <w:abstractNumId w:val="7"/>
  </w:num>
  <w:num w:numId="13" w16cid:durableId="941886071">
    <w:abstractNumId w:val="5"/>
  </w:num>
  <w:num w:numId="14" w16cid:durableId="1252814124">
    <w:abstractNumId w:val="1"/>
  </w:num>
  <w:num w:numId="15" w16cid:durableId="239948247">
    <w:abstractNumId w:val="18"/>
  </w:num>
  <w:num w:numId="16" w16cid:durableId="1915778771">
    <w:abstractNumId w:val="14"/>
  </w:num>
  <w:num w:numId="17" w16cid:durableId="92557628">
    <w:abstractNumId w:val="6"/>
  </w:num>
  <w:num w:numId="18" w16cid:durableId="1403143033">
    <w:abstractNumId w:val="4"/>
  </w:num>
  <w:num w:numId="19" w16cid:durableId="1305046565">
    <w:abstractNumId w:val="12"/>
  </w:num>
  <w:num w:numId="20" w16cid:durableId="120810838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4F25"/>
    <w:rsid w:val="0002247C"/>
    <w:rsid w:val="00047698"/>
    <w:rsid w:val="000543C2"/>
    <w:rsid w:val="00065A7F"/>
    <w:rsid w:val="000735DE"/>
    <w:rsid w:val="000A657D"/>
    <w:rsid w:val="000E3213"/>
    <w:rsid w:val="000E42FC"/>
    <w:rsid w:val="000E5436"/>
    <w:rsid w:val="00123EE0"/>
    <w:rsid w:val="00130CFC"/>
    <w:rsid w:val="00166838"/>
    <w:rsid w:val="00176F9B"/>
    <w:rsid w:val="00177948"/>
    <w:rsid w:val="00196E7D"/>
    <w:rsid w:val="001A2D8B"/>
    <w:rsid w:val="001C57DD"/>
    <w:rsid w:val="001E7EC4"/>
    <w:rsid w:val="001F4810"/>
    <w:rsid w:val="0020698D"/>
    <w:rsid w:val="00227C54"/>
    <w:rsid w:val="00242AC7"/>
    <w:rsid w:val="002449C0"/>
    <w:rsid w:val="002459A1"/>
    <w:rsid w:val="0025081A"/>
    <w:rsid w:val="002531E1"/>
    <w:rsid w:val="0028106C"/>
    <w:rsid w:val="0029389F"/>
    <w:rsid w:val="00297055"/>
    <w:rsid w:val="002C1080"/>
    <w:rsid w:val="002C4EDF"/>
    <w:rsid w:val="002D3D60"/>
    <w:rsid w:val="002D441B"/>
    <w:rsid w:val="002E71D1"/>
    <w:rsid w:val="00300A8F"/>
    <w:rsid w:val="00306BEC"/>
    <w:rsid w:val="003122D1"/>
    <w:rsid w:val="00327EA1"/>
    <w:rsid w:val="00330042"/>
    <w:rsid w:val="00366AB0"/>
    <w:rsid w:val="003705F6"/>
    <w:rsid w:val="00390796"/>
    <w:rsid w:val="003D509A"/>
    <w:rsid w:val="003E3FBF"/>
    <w:rsid w:val="003E66CA"/>
    <w:rsid w:val="00402460"/>
    <w:rsid w:val="00406CCE"/>
    <w:rsid w:val="00427FF7"/>
    <w:rsid w:val="00463255"/>
    <w:rsid w:val="0046717E"/>
    <w:rsid w:val="00470982"/>
    <w:rsid w:val="0047312A"/>
    <w:rsid w:val="00473454"/>
    <w:rsid w:val="00473E20"/>
    <w:rsid w:val="004868D9"/>
    <w:rsid w:val="00492B41"/>
    <w:rsid w:val="00494FD6"/>
    <w:rsid w:val="0049660F"/>
    <w:rsid w:val="004A4F25"/>
    <w:rsid w:val="004A4FAF"/>
    <w:rsid w:val="004A521C"/>
    <w:rsid w:val="00502413"/>
    <w:rsid w:val="00510C44"/>
    <w:rsid w:val="00514C1D"/>
    <w:rsid w:val="005157C0"/>
    <w:rsid w:val="00567726"/>
    <w:rsid w:val="00583A75"/>
    <w:rsid w:val="00583D8E"/>
    <w:rsid w:val="00596C9A"/>
    <w:rsid w:val="005D12CC"/>
    <w:rsid w:val="0060708A"/>
    <w:rsid w:val="00614220"/>
    <w:rsid w:val="00616EFC"/>
    <w:rsid w:val="006277BC"/>
    <w:rsid w:val="00650D5E"/>
    <w:rsid w:val="006517B7"/>
    <w:rsid w:val="006A6179"/>
    <w:rsid w:val="006A7488"/>
    <w:rsid w:val="006E49F9"/>
    <w:rsid w:val="006E4BBE"/>
    <w:rsid w:val="006F062F"/>
    <w:rsid w:val="007504E1"/>
    <w:rsid w:val="00750BFF"/>
    <w:rsid w:val="00766A39"/>
    <w:rsid w:val="00766BAF"/>
    <w:rsid w:val="00784109"/>
    <w:rsid w:val="007A4767"/>
    <w:rsid w:val="007A7966"/>
    <w:rsid w:val="007B0FCD"/>
    <w:rsid w:val="007B2E19"/>
    <w:rsid w:val="007C38DD"/>
    <w:rsid w:val="007D6E97"/>
    <w:rsid w:val="007F06BC"/>
    <w:rsid w:val="008135D8"/>
    <w:rsid w:val="00815EAE"/>
    <w:rsid w:val="00816D81"/>
    <w:rsid w:val="00826D11"/>
    <w:rsid w:val="00833C71"/>
    <w:rsid w:val="0083658C"/>
    <w:rsid w:val="00853DEE"/>
    <w:rsid w:val="008749A4"/>
    <w:rsid w:val="008E5540"/>
    <w:rsid w:val="00906A34"/>
    <w:rsid w:val="009074E2"/>
    <w:rsid w:val="0091788D"/>
    <w:rsid w:val="00960A05"/>
    <w:rsid w:val="009977C6"/>
    <w:rsid w:val="009A17BB"/>
    <w:rsid w:val="009C6EB9"/>
    <w:rsid w:val="009C7D4F"/>
    <w:rsid w:val="009D0723"/>
    <w:rsid w:val="009D586C"/>
    <w:rsid w:val="009E33CF"/>
    <w:rsid w:val="00A317CB"/>
    <w:rsid w:val="00A33934"/>
    <w:rsid w:val="00A36685"/>
    <w:rsid w:val="00A57F20"/>
    <w:rsid w:val="00A64691"/>
    <w:rsid w:val="00A7497C"/>
    <w:rsid w:val="00A85FAE"/>
    <w:rsid w:val="00A932C1"/>
    <w:rsid w:val="00AA7C83"/>
    <w:rsid w:val="00AC5A3E"/>
    <w:rsid w:val="00AE24FF"/>
    <w:rsid w:val="00AF14F9"/>
    <w:rsid w:val="00B05B4E"/>
    <w:rsid w:val="00B2190E"/>
    <w:rsid w:val="00B23535"/>
    <w:rsid w:val="00B30260"/>
    <w:rsid w:val="00B371E1"/>
    <w:rsid w:val="00B411B4"/>
    <w:rsid w:val="00B4632D"/>
    <w:rsid w:val="00B55B13"/>
    <w:rsid w:val="00B5714F"/>
    <w:rsid w:val="00B6759E"/>
    <w:rsid w:val="00B94C30"/>
    <w:rsid w:val="00BA1ABA"/>
    <w:rsid w:val="00BB1989"/>
    <w:rsid w:val="00BB6AF7"/>
    <w:rsid w:val="00BC0C1F"/>
    <w:rsid w:val="00BC41CC"/>
    <w:rsid w:val="00BD6F23"/>
    <w:rsid w:val="00C07F65"/>
    <w:rsid w:val="00C42C7E"/>
    <w:rsid w:val="00C81516"/>
    <w:rsid w:val="00CB42A7"/>
    <w:rsid w:val="00CC3A21"/>
    <w:rsid w:val="00CD1A7D"/>
    <w:rsid w:val="00CE14B8"/>
    <w:rsid w:val="00CE413A"/>
    <w:rsid w:val="00CF0252"/>
    <w:rsid w:val="00CF0466"/>
    <w:rsid w:val="00D04DBA"/>
    <w:rsid w:val="00D15089"/>
    <w:rsid w:val="00D308E9"/>
    <w:rsid w:val="00D37040"/>
    <w:rsid w:val="00D81D34"/>
    <w:rsid w:val="00D92BE2"/>
    <w:rsid w:val="00DA30C8"/>
    <w:rsid w:val="00DA7F42"/>
    <w:rsid w:val="00DD42EB"/>
    <w:rsid w:val="00DE43A5"/>
    <w:rsid w:val="00DE7C80"/>
    <w:rsid w:val="00DF4481"/>
    <w:rsid w:val="00DF50A1"/>
    <w:rsid w:val="00DF6636"/>
    <w:rsid w:val="00DF724B"/>
    <w:rsid w:val="00E17F1F"/>
    <w:rsid w:val="00E23449"/>
    <w:rsid w:val="00E24284"/>
    <w:rsid w:val="00E372BB"/>
    <w:rsid w:val="00E414F7"/>
    <w:rsid w:val="00E44498"/>
    <w:rsid w:val="00E57CD4"/>
    <w:rsid w:val="00E91D87"/>
    <w:rsid w:val="00E96B72"/>
    <w:rsid w:val="00E96CFB"/>
    <w:rsid w:val="00EA047F"/>
    <w:rsid w:val="00EE1513"/>
    <w:rsid w:val="00F0540F"/>
    <w:rsid w:val="00F113DD"/>
    <w:rsid w:val="00F26B98"/>
    <w:rsid w:val="00F43898"/>
    <w:rsid w:val="00F46113"/>
    <w:rsid w:val="00F471BB"/>
    <w:rsid w:val="00F72A03"/>
    <w:rsid w:val="00F77DCB"/>
    <w:rsid w:val="00F94E34"/>
    <w:rsid w:val="00F97B59"/>
    <w:rsid w:val="00FC23AA"/>
    <w:rsid w:val="00FC672A"/>
    <w:rsid w:val="00FE7A3D"/>
    <w:rsid w:val="00FF37F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6BB37"/>
  <w15:chartTrackingRefBased/>
  <w15:docId w15:val="{BF91FF6C-55E5-49E2-9855-99179C452A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4F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4F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16E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69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4F25"/>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A4F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4F25"/>
  </w:style>
  <w:style w:type="paragraph" w:styleId="Footer">
    <w:name w:val="footer"/>
    <w:basedOn w:val="Normal"/>
    <w:link w:val="FooterChar"/>
    <w:uiPriority w:val="99"/>
    <w:unhideWhenUsed/>
    <w:rsid w:val="004A4F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4F25"/>
  </w:style>
  <w:style w:type="character" w:customStyle="1" w:styleId="Heading2Char">
    <w:name w:val="Heading 2 Char"/>
    <w:basedOn w:val="DefaultParagraphFont"/>
    <w:link w:val="Heading2"/>
    <w:uiPriority w:val="9"/>
    <w:rsid w:val="004A4F25"/>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DF50A1"/>
    <w:pPr>
      <w:spacing w:after="0" w:line="240" w:lineRule="auto"/>
    </w:pPr>
  </w:style>
  <w:style w:type="paragraph" w:styleId="ListParagraph">
    <w:name w:val="List Paragraph"/>
    <w:basedOn w:val="Normal"/>
    <w:uiPriority w:val="34"/>
    <w:qFormat/>
    <w:rsid w:val="006F062F"/>
    <w:pPr>
      <w:ind w:left="720"/>
      <w:contextualSpacing/>
    </w:pPr>
  </w:style>
  <w:style w:type="character" w:customStyle="1" w:styleId="Heading3Char">
    <w:name w:val="Heading 3 Char"/>
    <w:basedOn w:val="DefaultParagraphFont"/>
    <w:link w:val="Heading3"/>
    <w:uiPriority w:val="9"/>
    <w:rsid w:val="00616EF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47698"/>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3E3FBF"/>
    <w:rPr>
      <w:color w:val="0563C1" w:themeColor="hyperlink"/>
      <w:u w:val="single"/>
    </w:rPr>
  </w:style>
  <w:style w:type="character" w:styleId="UnresolvedMention">
    <w:name w:val="Unresolved Mention"/>
    <w:basedOn w:val="DefaultParagraphFont"/>
    <w:uiPriority w:val="99"/>
    <w:semiHidden/>
    <w:unhideWhenUsed/>
    <w:rsid w:val="003E3FBF"/>
    <w:rPr>
      <w:color w:val="605E5C"/>
      <w:shd w:val="clear" w:color="auto" w:fill="E1DFDD"/>
    </w:rPr>
  </w:style>
  <w:style w:type="table" w:styleId="TableGrid">
    <w:name w:val="Table Grid"/>
    <w:basedOn w:val="TableNormal"/>
    <w:uiPriority w:val="39"/>
    <w:rsid w:val="009178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312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E"/>
      <w14:ligatures w14:val="none"/>
    </w:rPr>
  </w:style>
  <w:style w:type="character" w:customStyle="1" w:styleId="HTMLPreformattedChar">
    <w:name w:val="HTML Preformatted Char"/>
    <w:basedOn w:val="DefaultParagraphFont"/>
    <w:link w:val="HTMLPreformatted"/>
    <w:uiPriority w:val="99"/>
    <w:semiHidden/>
    <w:rsid w:val="003122D1"/>
    <w:rPr>
      <w:rFonts w:ascii="Courier New" w:eastAsia="Times New Roman" w:hAnsi="Courier New" w:cs="Courier New"/>
      <w:kern w:val="0"/>
      <w:sz w:val="20"/>
      <w:szCs w:val="20"/>
      <w:lang w:eastAsia="en-IE"/>
      <w14:ligatures w14:val="none"/>
    </w:rPr>
  </w:style>
  <w:style w:type="character" w:styleId="FollowedHyperlink">
    <w:name w:val="FollowedHyperlink"/>
    <w:basedOn w:val="DefaultParagraphFont"/>
    <w:uiPriority w:val="99"/>
    <w:semiHidden/>
    <w:unhideWhenUsed/>
    <w:rsid w:val="007D6E97"/>
    <w:rPr>
      <w:color w:val="954F72" w:themeColor="followedHyperlink"/>
      <w:u w:val="single"/>
    </w:rPr>
  </w:style>
  <w:style w:type="paragraph" w:styleId="Quote">
    <w:name w:val="Quote"/>
    <w:basedOn w:val="Normal"/>
    <w:next w:val="Normal"/>
    <w:link w:val="QuoteChar"/>
    <w:uiPriority w:val="29"/>
    <w:qFormat/>
    <w:rsid w:val="00650D5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50D5E"/>
    <w:rPr>
      <w:i/>
      <w:iCs/>
      <w:color w:val="404040" w:themeColor="text1" w:themeTint="BF"/>
    </w:rPr>
  </w:style>
  <w:style w:type="character" w:styleId="SubtleReference">
    <w:name w:val="Subtle Reference"/>
    <w:basedOn w:val="DefaultParagraphFont"/>
    <w:uiPriority w:val="31"/>
    <w:qFormat/>
    <w:rsid w:val="00650D5E"/>
    <w:rPr>
      <w:smallCaps/>
      <w:color w:val="5A5A5A" w:themeColor="text1" w:themeTint="A5"/>
    </w:rPr>
  </w:style>
  <w:style w:type="character" w:styleId="Emphasis">
    <w:name w:val="Emphasis"/>
    <w:basedOn w:val="DefaultParagraphFont"/>
    <w:uiPriority w:val="20"/>
    <w:qFormat/>
    <w:rsid w:val="00650D5E"/>
    <w:rPr>
      <w:i/>
      <w:iCs/>
    </w:rPr>
  </w:style>
  <w:style w:type="table" w:styleId="GridTable4-Accent2">
    <w:name w:val="Grid Table 4 Accent 2"/>
    <w:basedOn w:val="TableNormal"/>
    <w:uiPriority w:val="49"/>
    <w:rsid w:val="001E7EC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ol-12">
    <w:name w:val="col-12"/>
    <w:basedOn w:val="Normal"/>
    <w:rsid w:val="007F06BC"/>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 w:type="character" w:customStyle="1" w:styleId="label">
    <w:name w:val="label"/>
    <w:basedOn w:val="DefaultParagraphFont"/>
    <w:rsid w:val="007F06BC"/>
  </w:style>
  <w:style w:type="character" w:customStyle="1" w:styleId="ml-0">
    <w:name w:val="ml-0"/>
    <w:basedOn w:val="DefaultParagraphFont"/>
    <w:rsid w:val="007F06BC"/>
  </w:style>
  <w:style w:type="paragraph" w:styleId="z-TopofForm">
    <w:name w:val="HTML Top of Form"/>
    <w:basedOn w:val="Normal"/>
    <w:next w:val="Normal"/>
    <w:link w:val="z-TopofFormChar"/>
    <w:hidden/>
    <w:uiPriority w:val="99"/>
    <w:semiHidden/>
    <w:unhideWhenUsed/>
    <w:rsid w:val="007F06BC"/>
    <w:pPr>
      <w:pBdr>
        <w:bottom w:val="single" w:sz="6" w:space="1" w:color="auto"/>
      </w:pBdr>
      <w:spacing w:after="0" w:line="240" w:lineRule="auto"/>
      <w:jc w:val="center"/>
    </w:pPr>
    <w:rPr>
      <w:rFonts w:ascii="Arial" w:eastAsia="Times New Roman" w:hAnsi="Arial" w:cs="Arial"/>
      <w:vanish/>
      <w:kern w:val="0"/>
      <w:sz w:val="16"/>
      <w:szCs w:val="16"/>
      <w:lang w:eastAsia="en-IE"/>
      <w14:ligatures w14:val="none"/>
    </w:rPr>
  </w:style>
  <w:style w:type="character" w:customStyle="1" w:styleId="z-TopofFormChar">
    <w:name w:val="z-Top of Form Char"/>
    <w:basedOn w:val="DefaultParagraphFont"/>
    <w:link w:val="z-TopofForm"/>
    <w:uiPriority w:val="99"/>
    <w:semiHidden/>
    <w:rsid w:val="007F06BC"/>
    <w:rPr>
      <w:rFonts w:ascii="Arial" w:eastAsia="Times New Roman" w:hAnsi="Arial" w:cs="Arial"/>
      <w:vanish/>
      <w:kern w:val="0"/>
      <w:sz w:val="16"/>
      <w:szCs w:val="16"/>
      <w:lang w:eastAsia="en-IE"/>
      <w14:ligatures w14:val="none"/>
    </w:rPr>
  </w:style>
  <w:style w:type="character" w:customStyle="1" w:styleId="d-inline">
    <w:name w:val="d-inline"/>
    <w:basedOn w:val="DefaultParagraphFont"/>
    <w:rsid w:val="007F06BC"/>
  </w:style>
  <w:style w:type="paragraph" w:styleId="z-BottomofForm">
    <w:name w:val="HTML Bottom of Form"/>
    <w:basedOn w:val="Normal"/>
    <w:next w:val="Normal"/>
    <w:link w:val="z-BottomofFormChar"/>
    <w:hidden/>
    <w:uiPriority w:val="99"/>
    <w:semiHidden/>
    <w:unhideWhenUsed/>
    <w:rsid w:val="007F06BC"/>
    <w:pPr>
      <w:pBdr>
        <w:top w:val="single" w:sz="6" w:space="1" w:color="auto"/>
      </w:pBdr>
      <w:spacing w:after="0" w:line="240" w:lineRule="auto"/>
      <w:jc w:val="center"/>
    </w:pPr>
    <w:rPr>
      <w:rFonts w:ascii="Arial" w:eastAsia="Times New Roman" w:hAnsi="Arial" w:cs="Arial"/>
      <w:vanish/>
      <w:kern w:val="0"/>
      <w:sz w:val="16"/>
      <w:szCs w:val="16"/>
      <w:lang w:eastAsia="en-IE"/>
      <w14:ligatures w14:val="none"/>
    </w:rPr>
  </w:style>
  <w:style w:type="character" w:customStyle="1" w:styleId="z-BottomofFormChar">
    <w:name w:val="z-Bottom of Form Char"/>
    <w:basedOn w:val="DefaultParagraphFont"/>
    <w:link w:val="z-BottomofForm"/>
    <w:uiPriority w:val="99"/>
    <w:semiHidden/>
    <w:rsid w:val="007F06BC"/>
    <w:rPr>
      <w:rFonts w:ascii="Arial" w:eastAsia="Times New Roman" w:hAnsi="Arial" w:cs="Arial"/>
      <w:vanish/>
      <w:kern w:val="0"/>
      <w:sz w:val="16"/>
      <w:szCs w:val="16"/>
      <w:lang w:eastAsia="en-IE"/>
      <w14:ligatures w14:val="none"/>
    </w:rPr>
  </w:style>
  <w:style w:type="paragraph" w:styleId="NormalWeb">
    <w:name w:val="Normal (Web)"/>
    <w:basedOn w:val="Normal"/>
    <w:uiPriority w:val="99"/>
    <w:semiHidden/>
    <w:unhideWhenUsed/>
    <w:rsid w:val="003D509A"/>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 w:type="paragraph" w:styleId="Bibliography">
    <w:name w:val="Bibliography"/>
    <w:basedOn w:val="Normal"/>
    <w:next w:val="Normal"/>
    <w:uiPriority w:val="37"/>
    <w:unhideWhenUsed/>
    <w:rsid w:val="003D509A"/>
  </w:style>
  <w:style w:type="paragraph" w:styleId="Caption">
    <w:name w:val="caption"/>
    <w:basedOn w:val="Normal"/>
    <w:next w:val="Normal"/>
    <w:uiPriority w:val="35"/>
    <w:unhideWhenUsed/>
    <w:qFormat/>
    <w:rsid w:val="002C108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33934"/>
    <w:pPr>
      <w:spacing w:after="0"/>
    </w:pPr>
    <w:rPr>
      <w:rFonts w:cstheme="minorHAnsi"/>
      <w:i/>
      <w:iCs/>
      <w:sz w:val="20"/>
      <w:szCs w:val="20"/>
    </w:rPr>
  </w:style>
  <w:style w:type="character" w:styleId="HTMLCode">
    <w:name w:val="HTML Code"/>
    <w:basedOn w:val="DefaultParagraphFont"/>
    <w:uiPriority w:val="99"/>
    <w:semiHidden/>
    <w:unhideWhenUsed/>
    <w:rsid w:val="004A521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6254">
      <w:bodyDiv w:val="1"/>
      <w:marLeft w:val="0"/>
      <w:marRight w:val="0"/>
      <w:marTop w:val="0"/>
      <w:marBottom w:val="0"/>
      <w:divBdr>
        <w:top w:val="none" w:sz="0" w:space="0" w:color="auto"/>
        <w:left w:val="none" w:sz="0" w:space="0" w:color="auto"/>
        <w:bottom w:val="none" w:sz="0" w:space="0" w:color="auto"/>
        <w:right w:val="none" w:sz="0" w:space="0" w:color="auto"/>
      </w:divBdr>
    </w:div>
    <w:div w:id="56176337">
      <w:bodyDiv w:val="1"/>
      <w:marLeft w:val="0"/>
      <w:marRight w:val="0"/>
      <w:marTop w:val="0"/>
      <w:marBottom w:val="0"/>
      <w:divBdr>
        <w:top w:val="none" w:sz="0" w:space="0" w:color="auto"/>
        <w:left w:val="none" w:sz="0" w:space="0" w:color="auto"/>
        <w:bottom w:val="none" w:sz="0" w:space="0" w:color="auto"/>
        <w:right w:val="none" w:sz="0" w:space="0" w:color="auto"/>
      </w:divBdr>
    </w:div>
    <w:div w:id="61679255">
      <w:bodyDiv w:val="1"/>
      <w:marLeft w:val="0"/>
      <w:marRight w:val="0"/>
      <w:marTop w:val="0"/>
      <w:marBottom w:val="0"/>
      <w:divBdr>
        <w:top w:val="none" w:sz="0" w:space="0" w:color="auto"/>
        <w:left w:val="none" w:sz="0" w:space="0" w:color="auto"/>
        <w:bottom w:val="none" w:sz="0" w:space="0" w:color="auto"/>
        <w:right w:val="none" w:sz="0" w:space="0" w:color="auto"/>
      </w:divBdr>
    </w:div>
    <w:div w:id="243347320">
      <w:bodyDiv w:val="1"/>
      <w:marLeft w:val="0"/>
      <w:marRight w:val="0"/>
      <w:marTop w:val="0"/>
      <w:marBottom w:val="0"/>
      <w:divBdr>
        <w:top w:val="none" w:sz="0" w:space="0" w:color="auto"/>
        <w:left w:val="none" w:sz="0" w:space="0" w:color="auto"/>
        <w:bottom w:val="none" w:sz="0" w:space="0" w:color="auto"/>
        <w:right w:val="none" w:sz="0" w:space="0" w:color="auto"/>
      </w:divBdr>
    </w:div>
    <w:div w:id="407846762">
      <w:bodyDiv w:val="1"/>
      <w:marLeft w:val="0"/>
      <w:marRight w:val="0"/>
      <w:marTop w:val="0"/>
      <w:marBottom w:val="0"/>
      <w:divBdr>
        <w:top w:val="none" w:sz="0" w:space="0" w:color="auto"/>
        <w:left w:val="none" w:sz="0" w:space="0" w:color="auto"/>
        <w:bottom w:val="none" w:sz="0" w:space="0" w:color="auto"/>
        <w:right w:val="none" w:sz="0" w:space="0" w:color="auto"/>
      </w:divBdr>
    </w:div>
    <w:div w:id="416288175">
      <w:bodyDiv w:val="1"/>
      <w:marLeft w:val="0"/>
      <w:marRight w:val="0"/>
      <w:marTop w:val="0"/>
      <w:marBottom w:val="0"/>
      <w:divBdr>
        <w:top w:val="none" w:sz="0" w:space="0" w:color="auto"/>
        <w:left w:val="none" w:sz="0" w:space="0" w:color="auto"/>
        <w:bottom w:val="none" w:sz="0" w:space="0" w:color="auto"/>
        <w:right w:val="none" w:sz="0" w:space="0" w:color="auto"/>
      </w:divBdr>
    </w:div>
    <w:div w:id="462507863">
      <w:bodyDiv w:val="1"/>
      <w:marLeft w:val="0"/>
      <w:marRight w:val="0"/>
      <w:marTop w:val="0"/>
      <w:marBottom w:val="0"/>
      <w:divBdr>
        <w:top w:val="none" w:sz="0" w:space="0" w:color="auto"/>
        <w:left w:val="none" w:sz="0" w:space="0" w:color="auto"/>
        <w:bottom w:val="none" w:sz="0" w:space="0" w:color="auto"/>
        <w:right w:val="none" w:sz="0" w:space="0" w:color="auto"/>
      </w:divBdr>
      <w:divsChild>
        <w:div w:id="935361238">
          <w:marLeft w:val="0"/>
          <w:marRight w:val="0"/>
          <w:marTop w:val="0"/>
          <w:marBottom w:val="0"/>
          <w:divBdr>
            <w:top w:val="none" w:sz="0" w:space="0" w:color="auto"/>
            <w:left w:val="none" w:sz="0" w:space="0" w:color="auto"/>
            <w:bottom w:val="none" w:sz="0" w:space="0" w:color="auto"/>
            <w:right w:val="none" w:sz="0" w:space="0" w:color="auto"/>
          </w:divBdr>
          <w:divsChild>
            <w:div w:id="1507402696">
              <w:marLeft w:val="0"/>
              <w:marRight w:val="0"/>
              <w:marTop w:val="0"/>
              <w:marBottom w:val="0"/>
              <w:divBdr>
                <w:top w:val="none" w:sz="0" w:space="0" w:color="auto"/>
                <w:left w:val="none" w:sz="0" w:space="0" w:color="auto"/>
                <w:bottom w:val="none" w:sz="0" w:space="0" w:color="auto"/>
                <w:right w:val="none" w:sz="0" w:space="0" w:color="auto"/>
              </w:divBdr>
            </w:div>
            <w:div w:id="1201895360">
              <w:marLeft w:val="0"/>
              <w:marRight w:val="0"/>
              <w:marTop w:val="0"/>
              <w:marBottom w:val="0"/>
              <w:divBdr>
                <w:top w:val="none" w:sz="0" w:space="0" w:color="auto"/>
                <w:left w:val="none" w:sz="0" w:space="0" w:color="auto"/>
                <w:bottom w:val="none" w:sz="0" w:space="0" w:color="auto"/>
                <w:right w:val="none" w:sz="0" w:space="0" w:color="auto"/>
              </w:divBdr>
            </w:div>
          </w:divsChild>
        </w:div>
        <w:div w:id="634020078">
          <w:marLeft w:val="0"/>
          <w:marRight w:val="0"/>
          <w:marTop w:val="0"/>
          <w:marBottom w:val="0"/>
          <w:divBdr>
            <w:top w:val="none" w:sz="0" w:space="0" w:color="auto"/>
            <w:left w:val="none" w:sz="0" w:space="0" w:color="auto"/>
            <w:bottom w:val="none" w:sz="0" w:space="0" w:color="auto"/>
            <w:right w:val="none" w:sz="0" w:space="0" w:color="auto"/>
          </w:divBdr>
          <w:divsChild>
            <w:div w:id="208306159">
              <w:marLeft w:val="0"/>
              <w:marRight w:val="0"/>
              <w:marTop w:val="0"/>
              <w:marBottom w:val="0"/>
              <w:divBdr>
                <w:top w:val="none" w:sz="0" w:space="0" w:color="auto"/>
                <w:left w:val="none" w:sz="0" w:space="0" w:color="auto"/>
                <w:bottom w:val="none" w:sz="0" w:space="0" w:color="auto"/>
                <w:right w:val="none" w:sz="0" w:space="0" w:color="auto"/>
              </w:divBdr>
              <w:divsChild>
                <w:div w:id="362708651">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462700791">
          <w:marLeft w:val="0"/>
          <w:marRight w:val="0"/>
          <w:marTop w:val="0"/>
          <w:marBottom w:val="0"/>
          <w:divBdr>
            <w:top w:val="none" w:sz="0" w:space="0" w:color="auto"/>
            <w:left w:val="none" w:sz="0" w:space="0" w:color="auto"/>
            <w:bottom w:val="none" w:sz="0" w:space="0" w:color="auto"/>
            <w:right w:val="none" w:sz="0" w:space="0" w:color="auto"/>
          </w:divBdr>
          <w:divsChild>
            <w:div w:id="534579588">
              <w:marLeft w:val="0"/>
              <w:marRight w:val="0"/>
              <w:marTop w:val="0"/>
              <w:marBottom w:val="0"/>
              <w:divBdr>
                <w:top w:val="none" w:sz="0" w:space="0" w:color="auto"/>
                <w:left w:val="none" w:sz="0" w:space="0" w:color="auto"/>
                <w:bottom w:val="none" w:sz="0" w:space="0" w:color="auto"/>
                <w:right w:val="none" w:sz="0" w:space="0" w:color="auto"/>
              </w:divBdr>
            </w:div>
            <w:div w:id="628778582">
              <w:marLeft w:val="0"/>
              <w:marRight w:val="0"/>
              <w:marTop w:val="0"/>
              <w:marBottom w:val="0"/>
              <w:divBdr>
                <w:top w:val="none" w:sz="0" w:space="0" w:color="auto"/>
                <w:left w:val="none" w:sz="0" w:space="0" w:color="auto"/>
                <w:bottom w:val="none" w:sz="0" w:space="0" w:color="auto"/>
                <w:right w:val="none" w:sz="0" w:space="0" w:color="auto"/>
              </w:divBdr>
            </w:div>
          </w:divsChild>
        </w:div>
        <w:div w:id="881360335">
          <w:marLeft w:val="0"/>
          <w:marRight w:val="0"/>
          <w:marTop w:val="0"/>
          <w:marBottom w:val="0"/>
          <w:divBdr>
            <w:top w:val="none" w:sz="0" w:space="0" w:color="auto"/>
            <w:left w:val="none" w:sz="0" w:space="0" w:color="auto"/>
            <w:bottom w:val="none" w:sz="0" w:space="0" w:color="auto"/>
            <w:right w:val="none" w:sz="0" w:space="0" w:color="auto"/>
          </w:divBdr>
          <w:divsChild>
            <w:div w:id="1874149202">
              <w:marLeft w:val="0"/>
              <w:marRight w:val="0"/>
              <w:marTop w:val="0"/>
              <w:marBottom w:val="0"/>
              <w:divBdr>
                <w:top w:val="none" w:sz="0" w:space="0" w:color="auto"/>
                <w:left w:val="none" w:sz="0" w:space="0" w:color="auto"/>
                <w:bottom w:val="none" w:sz="0" w:space="0" w:color="auto"/>
                <w:right w:val="none" w:sz="0" w:space="0" w:color="auto"/>
              </w:divBdr>
              <w:divsChild>
                <w:div w:id="1311405290">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770124967">
          <w:marLeft w:val="0"/>
          <w:marRight w:val="0"/>
          <w:marTop w:val="0"/>
          <w:marBottom w:val="0"/>
          <w:divBdr>
            <w:top w:val="none" w:sz="0" w:space="0" w:color="auto"/>
            <w:left w:val="none" w:sz="0" w:space="0" w:color="auto"/>
            <w:bottom w:val="none" w:sz="0" w:space="0" w:color="auto"/>
            <w:right w:val="none" w:sz="0" w:space="0" w:color="auto"/>
          </w:divBdr>
          <w:divsChild>
            <w:div w:id="404305467">
              <w:marLeft w:val="0"/>
              <w:marRight w:val="0"/>
              <w:marTop w:val="0"/>
              <w:marBottom w:val="0"/>
              <w:divBdr>
                <w:top w:val="none" w:sz="0" w:space="0" w:color="auto"/>
                <w:left w:val="none" w:sz="0" w:space="0" w:color="auto"/>
                <w:bottom w:val="none" w:sz="0" w:space="0" w:color="auto"/>
                <w:right w:val="none" w:sz="0" w:space="0" w:color="auto"/>
              </w:divBdr>
            </w:div>
            <w:div w:id="103354534">
              <w:marLeft w:val="0"/>
              <w:marRight w:val="0"/>
              <w:marTop w:val="0"/>
              <w:marBottom w:val="0"/>
              <w:divBdr>
                <w:top w:val="none" w:sz="0" w:space="0" w:color="auto"/>
                <w:left w:val="none" w:sz="0" w:space="0" w:color="auto"/>
                <w:bottom w:val="none" w:sz="0" w:space="0" w:color="auto"/>
                <w:right w:val="none" w:sz="0" w:space="0" w:color="auto"/>
              </w:divBdr>
            </w:div>
          </w:divsChild>
        </w:div>
        <w:div w:id="1950576924">
          <w:marLeft w:val="0"/>
          <w:marRight w:val="0"/>
          <w:marTop w:val="0"/>
          <w:marBottom w:val="0"/>
          <w:divBdr>
            <w:top w:val="none" w:sz="0" w:space="0" w:color="auto"/>
            <w:left w:val="none" w:sz="0" w:space="0" w:color="auto"/>
            <w:bottom w:val="none" w:sz="0" w:space="0" w:color="auto"/>
            <w:right w:val="none" w:sz="0" w:space="0" w:color="auto"/>
          </w:divBdr>
          <w:divsChild>
            <w:div w:id="893003154">
              <w:marLeft w:val="0"/>
              <w:marRight w:val="0"/>
              <w:marTop w:val="0"/>
              <w:marBottom w:val="0"/>
              <w:divBdr>
                <w:top w:val="none" w:sz="0" w:space="0" w:color="auto"/>
                <w:left w:val="none" w:sz="0" w:space="0" w:color="auto"/>
                <w:bottom w:val="none" w:sz="0" w:space="0" w:color="auto"/>
                <w:right w:val="none" w:sz="0" w:space="0" w:color="auto"/>
              </w:divBdr>
              <w:divsChild>
                <w:div w:id="203906499">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849953130">
          <w:marLeft w:val="0"/>
          <w:marRight w:val="0"/>
          <w:marTop w:val="0"/>
          <w:marBottom w:val="0"/>
          <w:divBdr>
            <w:top w:val="none" w:sz="0" w:space="0" w:color="auto"/>
            <w:left w:val="none" w:sz="0" w:space="0" w:color="auto"/>
            <w:bottom w:val="none" w:sz="0" w:space="0" w:color="auto"/>
            <w:right w:val="none" w:sz="0" w:space="0" w:color="auto"/>
          </w:divBdr>
          <w:divsChild>
            <w:div w:id="1689604306">
              <w:marLeft w:val="0"/>
              <w:marRight w:val="0"/>
              <w:marTop w:val="0"/>
              <w:marBottom w:val="0"/>
              <w:divBdr>
                <w:top w:val="none" w:sz="0" w:space="0" w:color="auto"/>
                <w:left w:val="none" w:sz="0" w:space="0" w:color="auto"/>
                <w:bottom w:val="none" w:sz="0" w:space="0" w:color="auto"/>
                <w:right w:val="none" w:sz="0" w:space="0" w:color="auto"/>
              </w:divBdr>
            </w:div>
            <w:div w:id="638996143">
              <w:marLeft w:val="0"/>
              <w:marRight w:val="0"/>
              <w:marTop w:val="0"/>
              <w:marBottom w:val="0"/>
              <w:divBdr>
                <w:top w:val="none" w:sz="0" w:space="0" w:color="auto"/>
                <w:left w:val="none" w:sz="0" w:space="0" w:color="auto"/>
                <w:bottom w:val="none" w:sz="0" w:space="0" w:color="auto"/>
                <w:right w:val="none" w:sz="0" w:space="0" w:color="auto"/>
              </w:divBdr>
            </w:div>
          </w:divsChild>
        </w:div>
        <w:div w:id="2076510994">
          <w:marLeft w:val="0"/>
          <w:marRight w:val="0"/>
          <w:marTop w:val="0"/>
          <w:marBottom w:val="0"/>
          <w:divBdr>
            <w:top w:val="none" w:sz="0" w:space="0" w:color="auto"/>
            <w:left w:val="none" w:sz="0" w:space="0" w:color="auto"/>
            <w:bottom w:val="none" w:sz="0" w:space="0" w:color="auto"/>
            <w:right w:val="none" w:sz="0" w:space="0" w:color="auto"/>
          </w:divBdr>
          <w:divsChild>
            <w:div w:id="14692338">
              <w:marLeft w:val="0"/>
              <w:marRight w:val="0"/>
              <w:marTop w:val="0"/>
              <w:marBottom w:val="0"/>
              <w:divBdr>
                <w:top w:val="none" w:sz="0" w:space="0" w:color="auto"/>
                <w:left w:val="none" w:sz="0" w:space="0" w:color="auto"/>
                <w:bottom w:val="none" w:sz="0" w:space="0" w:color="auto"/>
                <w:right w:val="none" w:sz="0" w:space="0" w:color="auto"/>
              </w:divBdr>
              <w:divsChild>
                <w:div w:id="620768956">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1760831785">
          <w:marLeft w:val="0"/>
          <w:marRight w:val="0"/>
          <w:marTop w:val="0"/>
          <w:marBottom w:val="0"/>
          <w:divBdr>
            <w:top w:val="none" w:sz="0" w:space="0" w:color="auto"/>
            <w:left w:val="none" w:sz="0" w:space="0" w:color="auto"/>
            <w:bottom w:val="none" w:sz="0" w:space="0" w:color="auto"/>
            <w:right w:val="none" w:sz="0" w:space="0" w:color="auto"/>
          </w:divBdr>
          <w:divsChild>
            <w:div w:id="11946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048766">
      <w:bodyDiv w:val="1"/>
      <w:marLeft w:val="0"/>
      <w:marRight w:val="0"/>
      <w:marTop w:val="0"/>
      <w:marBottom w:val="0"/>
      <w:divBdr>
        <w:top w:val="none" w:sz="0" w:space="0" w:color="auto"/>
        <w:left w:val="none" w:sz="0" w:space="0" w:color="auto"/>
        <w:bottom w:val="none" w:sz="0" w:space="0" w:color="auto"/>
        <w:right w:val="none" w:sz="0" w:space="0" w:color="auto"/>
      </w:divBdr>
    </w:div>
    <w:div w:id="798693823">
      <w:bodyDiv w:val="1"/>
      <w:marLeft w:val="0"/>
      <w:marRight w:val="0"/>
      <w:marTop w:val="0"/>
      <w:marBottom w:val="0"/>
      <w:divBdr>
        <w:top w:val="none" w:sz="0" w:space="0" w:color="auto"/>
        <w:left w:val="none" w:sz="0" w:space="0" w:color="auto"/>
        <w:bottom w:val="none" w:sz="0" w:space="0" w:color="auto"/>
        <w:right w:val="none" w:sz="0" w:space="0" w:color="auto"/>
      </w:divBdr>
    </w:div>
    <w:div w:id="1082340760">
      <w:bodyDiv w:val="1"/>
      <w:marLeft w:val="0"/>
      <w:marRight w:val="0"/>
      <w:marTop w:val="0"/>
      <w:marBottom w:val="0"/>
      <w:divBdr>
        <w:top w:val="none" w:sz="0" w:space="0" w:color="auto"/>
        <w:left w:val="none" w:sz="0" w:space="0" w:color="auto"/>
        <w:bottom w:val="none" w:sz="0" w:space="0" w:color="auto"/>
        <w:right w:val="none" w:sz="0" w:space="0" w:color="auto"/>
      </w:divBdr>
    </w:div>
    <w:div w:id="1185553741">
      <w:bodyDiv w:val="1"/>
      <w:marLeft w:val="0"/>
      <w:marRight w:val="0"/>
      <w:marTop w:val="0"/>
      <w:marBottom w:val="0"/>
      <w:divBdr>
        <w:top w:val="none" w:sz="0" w:space="0" w:color="auto"/>
        <w:left w:val="none" w:sz="0" w:space="0" w:color="auto"/>
        <w:bottom w:val="none" w:sz="0" w:space="0" w:color="auto"/>
        <w:right w:val="none" w:sz="0" w:space="0" w:color="auto"/>
      </w:divBdr>
    </w:div>
    <w:div w:id="1243566298">
      <w:bodyDiv w:val="1"/>
      <w:marLeft w:val="0"/>
      <w:marRight w:val="0"/>
      <w:marTop w:val="0"/>
      <w:marBottom w:val="0"/>
      <w:divBdr>
        <w:top w:val="none" w:sz="0" w:space="0" w:color="auto"/>
        <w:left w:val="none" w:sz="0" w:space="0" w:color="auto"/>
        <w:bottom w:val="none" w:sz="0" w:space="0" w:color="auto"/>
        <w:right w:val="none" w:sz="0" w:space="0" w:color="auto"/>
      </w:divBdr>
    </w:div>
    <w:div w:id="1259407131">
      <w:bodyDiv w:val="1"/>
      <w:marLeft w:val="0"/>
      <w:marRight w:val="0"/>
      <w:marTop w:val="0"/>
      <w:marBottom w:val="0"/>
      <w:divBdr>
        <w:top w:val="none" w:sz="0" w:space="0" w:color="auto"/>
        <w:left w:val="none" w:sz="0" w:space="0" w:color="auto"/>
        <w:bottom w:val="none" w:sz="0" w:space="0" w:color="auto"/>
        <w:right w:val="none" w:sz="0" w:space="0" w:color="auto"/>
      </w:divBdr>
      <w:divsChild>
        <w:div w:id="1848862471">
          <w:marLeft w:val="0"/>
          <w:marRight w:val="0"/>
          <w:marTop w:val="0"/>
          <w:marBottom w:val="0"/>
          <w:divBdr>
            <w:top w:val="none" w:sz="0" w:space="0" w:color="auto"/>
            <w:left w:val="none" w:sz="0" w:space="0" w:color="auto"/>
            <w:bottom w:val="none" w:sz="0" w:space="0" w:color="auto"/>
            <w:right w:val="none" w:sz="0" w:space="0" w:color="auto"/>
          </w:divBdr>
        </w:div>
        <w:div w:id="242955465">
          <w:marLeft w:val="0"/>
          <w:marRight w:val="0"/>
          <w:marTop w:val="0"/>
          <w:marBottom w:val="0"/>
          <w:divBdr>
            <w:top w:val="none" w:sz="0" w:space="0" w:color="auto"/>
            <w:left w:val="none" w:sz="0" w:space="0" w:color="auto"/>
            <w:bottom w:val="none" w:sz="0" w:space="0" w:color="auto"/>
            <w:right w:val="none" w:sz="0" w:space="0" w:color="auto"/>
          </w:divBdr>
        </w:div>
        <w:div w:id="593824800">
          <w:marLeft w:val="0"/>
          <w:marRight w:val="0"/>
          <w:marTop w:val="0"/>
          <w:marBottom w:val="0"/>
          <w:divBdr>
            <w:top w:val="none" w:sz="0" w:space="0" w:color="auto"/>
            <w:left w:val="none" w:sz="0" w:space="0" w:color="auto"/>
            <w:bottom w:val="none" w:sz="0" w:space="0" w:color="auto"/>
            <w:right w:val="none" w:sz="0" w:space="0" w:color="auto"/>
          </w:divBdr>
        </w:div>
        <w:div w:id="976565202">
          <w:marLeft w:val="0"/>
          <w:marRight w:val="0"/>
          <w:marTop w:val="0"/>
          <w:marBottom w:val="0"/>
          <w:divBdr>
            <w:top w:val="none" w:sz="0" w:space="0" w:color="auto"/>
            <w:left w:val="none" w:sz="0" w:space="0" w:color="auto"/>
            <w:bottom w:val="none" w:sz="0" w:space="0" w:color="auto"/>
            <w:right w:val="none" w:sz="0" w:space="0" w:color="auto"/>
          </w:divBdr>
        </w:div>
        <w:div w:id="507986613">
          <w:marLeft w:val="0"/>
          <w:marRight w:val="0"/>
          <w:marTop w:val="0"/>
          <w:marBottom w:val="0"/>
          <w:divBdr>
            <w:top w:val="none" w:sz="0" w:space="0" w:color="auto"/>
            <w:left w:val="none" w:sz="0" w:space="0" w:color="auto"/>
            <w:bottom w:val="none" w:sz="0" w:space="0" w:color="auto"/>
            <w:right w:val="none" w:sz="0" w:space="0" w:color="auto"/>
          </w:divBdr>
        </w:div>
        <w:div w:id="703137595">
          <w:marLeft w:val="0"/>
          <w:marRight w:val="0"/>
          <w:marTop w:val="0"/>
          <w:marBottom w:val="0"/>
          <w:divBdr>
            <w:top w:val="none" w:sz="0" w:space="0" w:color="auto"/>
            <w:left w:val="none" w:sz="0" w:space="0" w:color="auto"/>
            <w:bottom w:val="none" w:sz="0" w:space="0" w:color="auto"/>
            <w:right w:val="none" w:sz="0" w:space="0" w:color="auto"/>
          </w:divBdr>
        </w:div>
        <w:div w:id="1545366723">
          <w:marLeft w:val="0"/>
          <w:marRight w:val="0"/>
          <w:marTop w:val="0"/>
          <w:marBottom w:val="0"/>
          <w:divBdr>
            <w:top w:val="none" w:sz="0" w:space="0" w:color="auto"/>
            <w:left w:val="none" w:sz="0" w:space="0" w:color="auto"/>
            <w:bottom w:val="none" w:sz="0" w:space="0" w:color="auto"/>
            <w:right w:val="none" w:sz="0" w:space="0" w:color="auto"/>
          </w:divBdr>
        </w:div>
        <w:div w:id="233199343">
          <w:marLeft w:val="0"/>
          <w:marRight w:val="0"/>
          <w:marTop w:val="0"/>
          <w:marBottom w:val="0"/>
          <w:divBdr>
            <w:top w:val="none" w:sz="0" w:space="0" w:color="auto"/>
            <w:left w:val="none" w:sz="0" w:space="0" w:color="auto"/>
            <w:bottom w:val="none" w:sz="0" w:space="0" w:color="auto"/>
            <w:right w:val="none" w:sz="0" w:space="0" w:color="auto"/>
          </w:divBdr>
        </w:div>
        <w:div w:id="613170123">
          <w:marLeft w:val="0"/>
          <w:marRight w:val="0"/>
          <w:marTop w:val="0"/>
          <w:marBottom w:val="0"/>
          <w:divBdr>
            <w:top w:val="none" w:sz="0" w:space="0" w:color="auto"/>
            <w:left w:val="none" w:sz="0" w:space="0" w:color="auto"/>
            <w:bottom w:val="none" w:sz="0" w:space="0" w:color="auto"/>
            <w:right w:val="none" w:sz="0" w:space="0" w:color="auto"/>
          </w:divBdr>
        </w:div>
        <w:div w:id="1777363127">
          <w:marLeft w:val="0"/>
          <w:marRight w:val="0"/>
          <w:marTop w:val="0"/>
          <w:marBottom w:val="0"/>
          <w:divBdr>
            <w:top w:val="none" w:sz="0" w:space="0" w:color="auto"/>
            <w:left w:val="none" w:sz="0" w:space="0" w:color="auto"/>
            <w:bottom w:val="none" w:sz="0" w:space="0" w:color="auto"/>
            <w:right w:val="none" w:sz="0" w:space="0" w:color="auto"/>
          </w:divBdr>
        </w:div>
      </w:divsChild>
    </w:div>
    <w:div w:id="1300498269">
      <w:bodyDiv w:val="1"/>
      <w:marLeft w:val="0"/>
      <w:marRight w:val="0"/>
      <w:marTop w:val="0"/>
      <w:marBottom w:val="0"/>
      <w:divBdr>
        <w:top w:val="none" w:sz="0" w:space="0" w:color="auto"/>
        <w:left w:val="none" w:sz="0" w:space="0" w:color="auto"/>
        <w:bottom w:val="none" w:sz="0" w:space="0" w:color="auto"/>
        <w:right w:val="none" w:sz="0" w:space="0" w:color="auto"/>
      </w:divBdr>
    </w:div>
    <w:div w:id="1333139513">
      <w:bodyDiv w:val="1"/>
      <w:marLeft w:val="0"/>
      <w:marRight w:val="0"/>
      <w:marTop w:val="0"/>
      <w:marBottom w:val="0"/>
      <w:divBdr>
        <w:top w:val="none" w:sz="0" w:space="0" w:color="auto"/>
        <w:left w:val="none" w:sz="0" w:space="0" w:color="auto"/>
        <w:bottom w:val="none" w:sz="0" w:space="0" w:color="auto"/>
        <w:right w:val="none" w:sz="0" w:space="0" w:color="auto"/>
      </w:divBdr>
    </w:div>
    <w:div w:id="1475442005">
      <w:bodyDiv w:val="1"/>
      <w:marLeft w:val="0"/>
      <w:marRight w:val="0"/>
      <w:marTop w:val="0"/>
      <w:marBottom w:val="0"/>
      <w:divBdr>
        <w:top w:val="none" w:sz="0" w:space="0" w:color="auto"/>
        <w:left w:val="none" w:sz="0" w:space="0" w:color="auto"/>
        <w:bottom w:val="none" w:sz="0" w:space="0" w:color="auto"/>
        <w:right w:val="none" w:sz="0" w:space="0" w:color="auto"/>
      </w:divBdr>
    </w:div>
    <w:div w:id="1521696020">
      <w:bodyDiv w:val="1"/>
      <w:marLeft w:val="0"/>
      <w:marRight w:val="0"/>
      <w:marTop w:val="0"/>
      <w:marBottom w:val="0"/>
      <w:divBdr>
        <w:top w:val="none" w:sz="0" w:space="0" w:color="auto"/>
        <w:left w:val="none" w:sz="0" w:space="0" w:color="auto"/>
        <w:bottom w:val="none" w:sz="0" w:space="0" w:color="auto"/>
        <w:right w:val="none" w:sz="0" w:space="0" w:color="auto"/>
      </w:divBdr>
    </w:div>
    <w:div w:id="1577324189">
      <w:bodyDiv w:val="1"/>
      <w:marLeft w:val="0"/>
      <w:marRight w:val="0"/>
      <w:marTop w:val="0"/>
      <w:marBottom w:val="0"/>
      <w:divBdr>
        <w:top w:val="none" w:sz="0" w:space="0" w:color="auto"/>
        <w:left w:val="none" w:sz="0" w:space="0" w:color="auto"/>
        <w:bottom w:val="none" w:sz="0" w:space="0" w:color="auto"/>
        <w:right w:val="none" w:sz="0" w:space="0" w:color="auto"/>
      </w:divBdr>
    </w:div>
    <w:div w:id="1845852319">
      <w:bodyDiv w:val="1"/>
      <w:marLeft w:val="0"/>
      <w:marRight w:val="0"/>
      <w:marTop w:val="0"/>
      <w:marBottom w:val="0"/>
      <w:divBdr>
        <w:top w:val="none" w:sz="0" w:space="0" w:color="auto"/>
        <w:left w:val="none" w:sz="0" w:space="0" w:color="auto"/>
        <w:bottom w:val="none" w:sz="0" w:space="0" w:color="auto"/>
        <w:right w:val="none" w:sz="0" w:space="0" w:color="auto"/>
      </w:divBdr>
      <w:divsChild>
        <w:div w:id="813060546">
          <w:marLeft w:val="0"/>
          <w:marRight w:val="0"/>
          <w:marTop w:val="0"/>
          <w:marBottom w:val="0"/>
          <w:divBdr>
            <w:top w:val="none" w:sz="0" w:space="0" w:color="auto"/>
            <w:left w:val="none" w:sz="0" w:space="0" w:color="auto"/>
            <w:bottom w:val="none" w:sz="0" w:space="0" w:color="auto"/>
            <w:right w:val="none" w:sz="0" w:space="0" w:color="auto"/>
          </w:divBdr>
        </w:div>
        <w:div w:id="672340192">
          <w:marLeft w:val="0"/>
          <w:marRight w:val="0"/>
          <w:marTop w:val="0"/>
          <w:marBottom w:val="0"/>
          <w:divBdr>
            <w:top w:val="none" w:sz="0" w:space="0" w:color="auto"/>
            <w:left w:val="none" w:sz="0" w:space="0" w:color="auto"/>
            <w:bottom w:val="none" w:sz="0" w:space="0" w:color="auto"/>
            <w:right w:val="none" w:sz="0" w:space="0" w:color="auto"/>
          </w:divBdr>
        </w:div>
        <w:div w:id="1482039789">
          <w:marLeft w:val="0"/>
          <w:marRight w:val="0"/>
          <w:marTop w:val="0"/>
          <w:marBottom w:val="0"/>
          <w:divBdr>
            <w:top w:val="none" w:sz="0" w:space="0" w:color="auto"/>
            <w:left w:val="none" w:sz="0" w:space="0" w:color="auto"/>
            <w:bottom w:val="none" w:sz="0" w:space="0" w:color="auto"/>
            <w:right w:val="none" w:sz="0" w:space="0" w:color="auto"/>
          </w:divBdr>
        </w:div>
        <w:div w:id="137840251">
          <w:marLeft w:val="0"/>
          <w:marRight w:val="0"/>
          <w:marTop w:val="0"/>
          <w:marBottom w:val="3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github.com/AINULX00159358/EAD_CA2_BP_FE_SERVICE/blob/main/azure-pipeline.yaml" TargetMode="External"/><Relationship Id="rId39" Type="http://schemas.openxmlformats.org/officeDocument/2006/relationships/hyperlink" Target="https://github.com/AINULX00159358/EAD_CA2_BP_DEPLOYMENT/blob/main/Pipelines/Application%20Deployment%20BLUE.json" TargetMode="External"/><Relationship Id="rId21" Type="http://schemas.openxmlformats.org/officeDocument/2006/relationships/hyperlink" Target="https://github.com/AINULX00159358/EAD_CA2_BP_INFO_SERVICE/blob/main/azure-end-2-end-test.yaml" TargetMode="External"/><Relationship Id="rId34" Type="http://schemas.openxmlformats.org/officeDocument/2006/relationships/image" Target="media/image16.png"/><Relationship Id="rId42" Type="http://schemas.openxmlformats.org/officeDocument/2006/relationships/hyperlink" Target="https://github.com/AINULX00159358/EAD_CA2_BP_DEPLOYMENT/blob/main/Pipelines/GreenToBlue.json" TargetMode="External"/><Relationship Id="rId47" Type="http://schemas.openxmlformats.org/officeDocument/2006/relationships/hyperlink" Target="file:///C:\Users\ahabib\Desktop\MSC-DevOPS_Reaserch\ReleaseManagementPlan_EADCA2.docx"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learn.microsoft.com/en-us/azure/aks/ingress-basic?tabs=azure-cli" TargetMode="External"/><Relationship Id="rId29" Type="http://schemas.openxmlformats.org/officeDocument/2006/relationships/image" Target="media/image11.jpeg"/><Relationship Id="rId11" Type="http://schemas.openxmlformats.org/officeDocument/2006/relationships/image" Target="media/image4.png"/><Relationship Id="rId24" Type="http://schemas.openxmlformats.org/officeDocument/2006/relationships/hyperlink" Target="https://github.com/AINULX00159358/EAD_CA2_BP_RECORDING_SERVICE/blob/main/azure-pipeline.yaml"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s://github.com/AINULX00159358/EAD_CA2_BP_DEPLOYMENT/blob/main/Pipelines/Application%20Deployment%20GREEN.json" TargetMode="External"/><Relationship Id="rId45" Type="http://schemas.openxmlformats.org/officeDocument/2006/relationships/hyperlink" Target="file:///C:\Users\ahabib\Desktop\MSC-DevOPS_Reaserch\ReleaseManagementPlan_EADCA2.docx" TargetMode="External"/><Relationship Id="rId5" Type="http://schemas.openxmlformats.org/officeDocument/2006/relationships/webSettings" Target="webSettings.xml"/><Relationship Id="rId15" Type="http://schemas.openxmlformats.org/officeDocument/2006/relationships/hyperlink" Target="https://kubernetes.github.io/ingress-nginx/deploy/" TargetMode="External"/><Relationship Id="rId23" Type="http://schemas.openxmlformats.org/officeDocument/2006/relationships/hyperlink" Target="https://github.com/AINULX00159358/EAD_CA2_BP_RECORDING_SERVICE/blob/main/azure-end-2-end-test.yaml"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hyperlink" Target="https://github.com/AINULX00159358/EAD_CA2_BP_DATA_SERVICE/blob/main/azure-end-2-end-test.yaml" TargetMode="External"/><Relationship Id="rId31" Type="http://schemas.openxmlformats.org/officeDocument/2006/relationships/image" Target="media/image13.png"/><Relationship Id="rId44" Type="http://schemas.openxmlformats.org/officeDocument/2006/relationships/hyperlink" Target="file:///C:\Users\ahabib\Desktop\MSC-DevOPS_Reaserch\ReleaseManagementPlan_EADCA2.doc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AINULX00159358/EAD_CA2_BP_INFO_SERVICE/blob/main/azure-pipeline.yaml" TargetMode="External"/><Relationship Id="rId27" Type="http://schemas.openxmlformats.org/officeDocument/2006/relationships/hyperlink" Target="https://github.com/AINULX00159358/EAD_CA2_BP_DEPLOYMENT/blob/main/Pipelines/helm-build-pipeline.yaml"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file:///C:\Users\ahabib\Desktop\MSC-DevOPS_Reaserch\ReleaseManagementPlan_EADCA2.docx" TargetMode="External"/><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https://github.com/AINULX00159358/EAD_CA2_BP_FE_SERVICE/blob/main/azure-end-2-end-test.yaml" TargetMode="External"/><Relationship Id="rId33" Type="http://schemas.openxmlformats.org/officeDocument/2006/relationships/image" Target="media/image15.png"/><Relationship Id="rId38" Type="http://schemas.openxmlformats.org/officeDocument/2006/relationships/hyperlink" Target="https://dev.azure.com/AINULX001593580081/EAD_CA2/_release" TargetMode="External"/><Relationship Id="rId46" Type="http://schemas.openxmlformats.org/officeDocument/2006/relationships/hyperlink" Target="file:///C:\Users\ahabib\Desktop\MSC-DevOPS_Reaserch\ReleaseManagementPlan_EADCA2.docx" TargetMode="External"/><Relationship Id="rId20" Type="http://schemas.openxmlformats.org/officeDocument/2006/relationships/hyperlink" Target="https://github.com/AINULX00159358/EAD_CA2_BP_DATA_SERVICE/blob/main/azure-pipeline.yaml" TargetMode="External"/><Relationship Id="rId41" Type="http://schemas.openxmlformats.org/officeDocument/2006/relationships/hyperlink" Target="https://github.com/AINULX00159358/EAD_CA2_BP_DEPLOYMENT/blob/main/Pipelines/BlueToGreen.json"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Nas22</b:Tag>
    <b:SourceType>Book</b:SourceType>
    <b:Guid>{5A6851A2-910A-4C8A-9AAD-F48D6BCEFB2B}</b:Guid>
    <b:Author>
      <b:Author>
        <b:NameList>
          <b:Person>
            <b:Last>McKendrick</b:Last>
            <b:First>Nassim</b:First>
            <b:Middle>Kebbani and Russ</b:Middle>
          </b:Person>
        </b:NameList>
      </b:Author>
    </b:Author>
    <b:Title>The Kubernetes Bible: The Definitive Guide to Deploying and Managing Kubernetes Across Major Cloud Platforms</b:Title>
    <b:Year>2022</b:Year>
    <b:Publisher>Packt</b:Publisher>
    <b:RefOrder>2</b:RefOrder>
  </b:Source>
  <b:Source>
    <b:Tag>AND20</b:Tag>
    <b:SourceType>Book</b:SourceType>
    <b:Guid>{CA9C96EA-F12A-4A8B-9C22-C6BC4BA3D2D6}</b:Guid>
    <b:Author>
      <b:Author>
        <b:NameList>
          <b:Person>
            <b:Last>Andrew Block</b:Last>
            <b:First>Austin</b:First>
            <b:Middle>Dewey</b:Middle>
          </b:Person>
        </b:NameList>
      </b:Author>
    </b:Author>
    <b:Title>Learn Helm</b:Title>
    <b:Year>JUNE 2020</b:Year>
    <b:Publisher>PACKT</b:Publisher>
    <b:RefOrder>1</b:RefOrder>
  </b:Source>
  <b:Source>
    <b:Tag>Ale21</b:Tag>
    <b:SourceType>Book</b:SourceType>
    <b:Guid>{214B35A7-6B22-4D37-BE04-0F1BA7B63A23}</b:Guid>
    <b:Author>
      <b:Author>
        <b:NameList>
          <b:Person>
            <b:Last>Raul</b:Last>
            <b:First>Alexander</b:First>
          </b:Person>
        </b:NameList>
      </b:Author>
    </b:Author>
    <b:Title>Cloud Native with Kubernetes: Deploy, configure, and run modern cloud native applications on Kubernetes</b:Title>
    <b:Year>2021</b:Year>
    <b:Publisher>Packt</b:Publisher>
    <b:RefOrder>3</b:RefOrder>
  </b:Source>
  <b:Source>
    <b:Tag>Raf17</b:Tag>
    <b:SourceType>Book</b:SourceType>
    <b:Guid>{599B9A41-BEB7-4311-B917-23A7307D1062}</b:Guid>
    <b:Author>
      <b:Author>
        <b:NameList>
          <b:Person>
            <b:Last>Leszko</b:Last>
            <b:First>Rafał</b:First>
          </b:Person>
        </b:NameList>
      </b:Author>
    </b:Author>
    <b:Title>Continuous Delivery with Docker and Jenkins</b:Title>
    <b:Year>2017</b:Year>
    <b:Publisher>Packt</b:Publisher>
    <b:RefOrder>4</b:RefOrder>
  </b:Source>
</b:Sources>
</file>

<file path=customXml/itemProps1.xml><?xml version="1.0" encoding="utf-8"?>
<ds:datastoreItem xmlns:ds="http://schemas.openxmlformats.org/officeDocument/2006/customXml" ds:itemID="{175D2B71-61E1-4DF5-A63F-DE6327CD3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16084</TotalTime>
  <Pages>15</Pages>
  <Words>3864</Words>
  <Characters>22373</Characters>
  <Application>Microsoft Office Word</Application>
  <DocSecurity>0</DocSecurity>
  <Lines>860</Lines>
  <Paragraphs>749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SYSTONICA LIMITED</dc:creator>
  <cp:keywords/>
  <dc:description/>
  <cp:lastModifiedBy>SYSTONICA LIMITED</cp:lastModifiedBy>
  <cp:revision>14</cp:revision>
  <cp:lastPrinted>2023-04-25T15:54:00Z</cp:lastPrinted>
  <dcterms:created xsi:type="dcterms:W3CDTF">2023-04-14T20:24:00Z</dcterms:created>
  <dcterms:modified xsi:type="dcterms:W3CDTF">2023-04-26T12:59:00Z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40847d9e68a496ebcd1142d30d78d5d4a1c2e8bac54880d470f5ae521468b35d</vt:lpwstr>
  </property>
</Properties>
</file>